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345" w:lineRule="atLeast"/>
        <w:jc w:val="center"/>
        <w:rPr>
          <w:rFonts w:ascii="微软雅黑" w:hAnsi="微软雅黑" w:eastAsia="微软雅黑" w:cs="宋体"/>
          <w:b/>
          <w:bCs/>
          <w:color w:val="1F1F1F"/>
          <w:kern w:val="0"/>
          <w:sz w:val="24"/>
        </w:rPr>
      </w:pPr>
      <w:bookmarkStart w:id="0" w:name="_GoBack"/>
      <w:r>
        <w:rPr>
          <w:rFonts w:hint="eastAsia" w:ascii="微软雅黑" w:hAnsi="微软雅黑" w:eastAsia="微软雅黑" w:cs="宋体"/>
          <w:b/>
          <w:bCs/>
          <w:color w:val="1F1F1F"/>
          <w:kern w:val="0"/>
          <w:sz w:val="24"/>
        </w:rPr>
        <w:t>20</w:t>
      </w:r>
      <w:r>
        <w:rPr>
          <w:rFonts w:ascii="微软雅黑" w:hAnsi="微软雅黑" w:eastAsia="微软雅黑" w:cs="宋体"/>
          <w:b/>
          <w:bCs/>
          <w:color w:val="1F1F1F"/>
          <w:kern w:val="0"/>
          <w:sz w:val="24"/>
        </w:rPr>
        <w:t>2</w:t>
      </w:r>
      <w:r>
        <w:rPr>
          <w:rFonts w:hint="eastAsia" w:ascii="微软雅黑" w:hAnsi="微软雅黑" w:eastAsia="微软雅黑" w:cs="宋体"/>
          <w:b/>
          <w:bCs/>
          <w:color w:val="1F1F1F"/>
          <w:kern w:val="0"/>
          <w:sz w:val="24"/>
          <w:lang w:val="en-US" w:eastAsia="zh-CN"/>
        </w:rPr>
        <w:t>2</w:t>
      </w:r>
      <w:r>
        <w:rPr>
          <w:rFonts w:hint="eastAsia" w:ascii="微软雅黑" w:hAnsi="微软雅黑" w:eastAsia="微软雅黑" w:cs="宋体"/>
          <w:b/>
          <w:bCs/>
          <w:color w:val="1F1F1F"/>
          <w:kern w:val="0"/>
          <w:sz w:val="24"/>
        </w:rPr>
        <w:t>-20</w:t>
      </w:r>
      <w:r>
        <w:rPr>
          <w:rFonts w:ascii="微软雅黑" w:hAnsi="微软雅黑" w:eastAsia="微软雅黑" w:cs="宋体"/>
          <w:b/>
          <w:bCs/>
          <w:color w:val="1F1F1F"/>
          <w:kern w:val="0"/>
          <w:sz w:val="24"/>
        </w:rPr>
        <w:t>2</w:t>
      </w:r>
      <w:r>
        <w:rPr>
          <w:rFonts w:hint="eastAsia" w:ascii="微软雅黑" w:hAnsi="微软雅黑" w:eastAsia="微软雅黑" w:cs="宋体"/>
          <w:b/>
          <w:bCs/>
          <w:color w:val="1F1F1F"/>
          <w:kern w:val="0"/>
          <w:sz w:val="24"/>
          <w:lang w:val="en-US" w:eastAsia="zh-CN"/>
        </w:rPr>
        <w:t>3</w:t>
      </w:r>
      <w:r>
        <w:rPr>
          <w:rFonts w:hint="eastAsia" w:ascii="微软雅黑" w:hAnsi="微软雅黑" w:eastAsia="微软雅黑" w:cs="宋体"/>
          <w:b/>
          <w:bCs/>
          <w:color w:val="1F1F1F"/>
          <w:kern w:val="0"/>
          <w:sz w:val="24"/>
        </w:rPr>
        <w:t>学年第</w:t>
      </w:r>
      <w:r>
        <w:rPr>
          <w:rFonts w:hint="eastAsia" w:ascii="微软雅黑" w:hAnsi="微软雅黑" w:eastAsia="微软雅黑" w:cs="宋体"/>
          <w:b/>
          <w:bCs/>
          <w:color w:val="1F1F1F"/>
          <w:kern w:val="0"/>
          <w:sz w:val="24"/>
          <w:lang w:val="en-US" w:eastAsia="zh-CN"/>
        </w:rPr>
        <w:t>一</w:t>
      </w:r>
      <w:r>
        <w:rPr>
          <w:rFonts w:hint="eastAsia" w:ascii="微软雅黑" w:hAnsi="微软雅黑" w:eastAsia="微软雅黑" w:cs="宋体"/>
          <w:b/>
          <w:bCs/>
          <w:color w:val="1F1F1F"/>
          <w:kern w:val="0"/>
          <w:sz w:val="24"/>
        </w:rPr>
        <w:t>学期</w:t>
      </w:r>
      <w:r>
        <w:rPr>
          <w:rFonts w:hint="eastAsia" w:ascii="微软雅黑" w:hAnsi="微软雅黑" w:eastAsia="微软雅黑" w:cs="宋体"/>
          <w:b/>
          <w:bCs/>
          <w:color w:val="1F1F1F"/>
          <w:kern w:val="0"/>
          <w:sz w:val="24"/>
          <w:lang w:val="en-US" w:eastAsia="zh-CN"/>
        </w:rPr>
        <w:t>学术型</w:t>
      </w:r>
      <w:r>
        <w:rPr>
          <w:rFonts w:hint="eastAsia" w:ascii="微软雅黑" w:hAnsi="微软雅黑" w:eastAsia="微软雅黑" w:cs="宋体"/>
          <w:b/>
          <w:bCs/>
          <w:color w:val="1F1F1F"/>
          <w:kern w:val="0"/>
          <w:sz w:val="24"/>
        </w:rPr>
        <w:t>硕士学位论文答辩须知</w:t>
      </w:r>
    </w:p>
    <w:bookmarkEnd w:id="0"/>
    <w:p>
      <w:pPr>
        <w:widowControl/>
        <w:tabs>
          <w:tab w:val="left" w:pos="720"/>
        </w:tabs>
        <w:spacing w:line="360" w:lineRule="auto"/>
        <w:ind w:left="1095" w:hanging="720"/>
        <w:jc w:val="left"/>
        <w:rPr>
          <w:rFonts w:ascii="宋体" w:hAnsi="宋体" w:cs="宋体"/>
          <w:b/>
          <w:bCs/>
          <w:color w:val="4D4D4D"/>
          <w:kern w:val="0"/>
          <w:sz w:val="24"/>
          <w:u w:val="single"/>
        </w:rPr>
      </w:pPr>
      <w:r>
        <w:rPr>
          <w:rFonts w:hint="eastAsia" w:ascii="宋体" w:hAnsi="宋体" w:cs="宋体"/>
          <w:b/>
          <w:bCs/>
          <w:color w:val="4D4D4D"/>
          <w:kern w:val="0"/>
          <w:sz w:val="24"/>
        </w:rPr>
        <w:t>一、</w:t>
      </w:r>
      <w:r>
        <w:rPr>
          <w:rFonts w:hint="eastAsia" w:ascii="宋体" w:hAnsi="宋体" w:cs="宋体"/>
          <w:b/>
          <w:bCs/>
          <w:color w:val="4D4D4D"/>
          <w:kern w:val="0"/>
          <w:sz w:val="24"/>
          <w:u w:val="single"/>
        </w:rPr>
        <w:t>论文写作与装订——在论文写作过程中请及时与导师沟通</w:t>
      </w:r>
    </w:p>
    <w:p>
      <w:pPr>
        <w:widowControl/>
        <w:tabs>
          <w:tab w:val="left" w:pos="720"/>
        </w:tabs>
        <w:spacing w:line="360" w:lineRule="auto"/>
        <w:ind w:left="1095" w:hanging="720"/>
        <w:jc w:val="left"/>
        <w:rPr>
          <w:rFonts w:ascii="宋体" w:hAnsi="宋体" w:cs="宋体"/>
          <w:bCs/>
          <w:color w:val="4D4D4D"/>
          <w:kern w:val="0"/>
          <w:sz w:val="24"/>
        </w:rPr>
      </w:pPr>
      <w:r>
        <w:rPr>
          <w:rFonts w:hint="eastAsia" w:ascii="宋体" w:hAnsi="宋体" w:cs="宋体"/>
          <w:bCs/>
          <w:color w:val="4D4D4D"/>
          <w:kern w:val="0"/>
          <w:sz w:val="24"/>
        </w:rPr>
        <w:t>1、</w:t>
      </w:r>
      <w:r>
        <w:rPr>
          <w:rFonts w:ascii="宋体" w:hAnsi="宋体"/>
          <w:color w:val="000000"/>
          <w:sz w:val="24"/>
          <w:shd w:val="clear" w:color="auto" w:fill="FFFFFF"/>
        </w:rPr>
        <w:t>论文不少于</w:t>
      </w:r>
      <w:r>
        <w:rPr>
          <w:color w:val="000000"/>
          <w:sz w:val="24"/>
          <w:shd w:val="clear" w:color="auto" w:fill="FFFFFF"/>
        </w:rPr>
        <w:t>2</w:t>
      </w:r>
      <w:r>
        <w:rPr>
          <w:rFonts w:ascii="宋体" w:hAnsi="宋体"/>
          <w:color w:val="000000"/>
          <w:sz w:val="24"/>
          <w:shd w:val="clear" w:color="auto" w:fill="FFFFFF"/>
        </w:rPr>
        <w:t>万字，摘要不少于</w:t>
      </w:r>
      <w:r>
        <w:rPr>
          <w:color w:val="000000"/>
          <w:sz w:val="24"/>
          <w:shd w:val="clear" w:color="auto" w:fill="FFFFFF"/>
        </w:rPr>
        <w:t>2</w:t>
      </w:r>
      <w:r>
        <w:rPr>
          <w:rFonts w:ascii="宋体" w:hAnsi="宋体"/>
          <w:color w:val="000000"/>
          <w:sz w:val="24"/>
          <w:shd w:val="clear" w:color="auto" w:fill="FFFFFF"/>
        </w:rPr>
        <w:t>千字</w:t>
      </w:r>
    </w:p>
    <w:p>
      <w:pPr>
        <w:widowControl/>
        <w:tabs>
          <w:tab w:val="left" w:pos="720"/>
        </w:tabs>
        <w:spacing w:line="360" w:lineRule="auto"/>
        <w:ind w:left="709" w:hanging="334"/>
        <w:jc w:val="left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hint="eastAsia" w:ascii="宋体" w:hAnsi="宋体" w:cs="宋体"/>
          <w:bCs/>
          <w:color w:val="4D4D4D"/>
          <w:kern w:val="0"/>
          <w:sz w:val="24"/>
        </w:rPr>
        <w:t>2、</w:t>
      </w:r>
      <w:r>
        <w:rPr>
          <w:rFonts w:ascii="宋体" w:hAnsi="宋体"/>
          <w:color w:val="000000"/>
          <w:sz w:val="24"/>
          <w:shd w:val="clear" w:color="auto" w:fill="FFFFFF"/>
        </w:rPr>
        <w:t>导师同意</w:t>
      </w:r>
      <w:r>
        <w:rPr>
          <w:rFonts w:hint="eastAsia" w:ascii="宋体" w:hAnsi="宋体"/>
          <w:color w:val="000000"/>
          <w:sz w:val="24"/>
          <w:shd w:val="clear" w:color="auto" w:fill="FFFFFF"/>
        </w:rPr>
        <w:t>即</w:t>
      </w:r>
      <w:r>
        <w:rPr>
          <w:rFonts w:ascii="宋体" w:hAnsi="宋体"/>
          <w:color w:val="000000"/>
          <w:sz w:val="24"/>
          <w:shd w:val="clear" w:color="auto" w:fill="FFFFFF"/>
        </w:rPr>
        <w:t>可装订论文</w:t>
      </w:r>
      <w:r>
        <w:rPr>
          <w:rFonts w:hint="eastAsia" w:ascii="宋体" w:hAnsi="宋体"/>
          <w:color w:val="000000"/>
          <w:sz w:val="24"/>
          <w:shd w:val="clear" w:color="auto" w:fill="FFFFFF"/>
        </w:rPr>
        <w:t>，</w:t>
      </w:r>
      <w:r>
        <w:rPr>
          <w:rFonts w:ascii="宋体" w:hAnsi="宋体"/>
          <w:color w:val="000000"/>
          <w:sz w:val="24"/>
          <w:shd w:val="clear" w:color="auto" w:fill="FFFFFF"/>
        </w:rPr>
        <w:t>装订顺序：封面、扉页、声明、中文摘要、外</w:t>
      </w:r>
      <w:r>
        <w:rPr>
          <w:rFonts w:hint="eastAsia" w:ascii="宋体" w:hAnsi="宋体"/>
          <w:color w:val="000000"/>
          <w:sz w:val="24"/>
          <w:shd w:val="clear" w:color="auto" w:fill="FFFFFF"/>
        </w:rPr>
        <w:t>文</w:t>
      </w:r>
      <w:r>
        <w:rPr>
          <w:rFonts w:ascii="宋体" w:hAnsi="宋体"/>
          <w:color w:val="000000"/>
          <w:sz w:val="24"/>
          <w:shd w:val="clear" w:color="auto" w:fill="FFFFFF"/>
        </w:rPr>
        <w:t>摘要、目录、正文</w:t>
      </w:r>
      <w:r>
        <w:rPr>
          <w:rFonts w:hint="eastAsia" w:ascii="宋体" w:hAnsi="宋体"/>
          <w:color w:val="000000"/>
          <w:sz w:val="24"/>
          <w:shd w:val="clear" w:color="auto" w:fill="FFFFFF"/>
        </w:rPr>
        <w:t>。</w:t>
      </w:r>
      <w:r>
        <w:rPr>
          <w:rFonts w:ascii="宋体" w:hAnsi="宋体"/>
          <w:color w:val="000000"/>
          <w:sz w:val="24"/>
          <w:shd w:val="clear" w:color="auto" w:fill="FFFFFF"/>
        </w:rPr>
        <w:t>（</w:t>
      </w:r>
      <w:r>
        <w:rPr>
          <w:rFonts w:hint="eastAsia" w:ascii="宋体" w:hAnsi="宋体"/>
          <w:color w:val="000000"/>
          <w:sz w:val="24"/>
          <w:shd w:val="clear" w:color="auto" w:fill="FFFFFF"/>
        </w:rPr>
        <w:t>论文及摘要撰写和印制要求请见：</w:t>
      </w:r>
      <w:r>
        <w:fldChar w:fldCharType="begin"/>
      </w:r>
      <w:r>
        <w:instrText xml:space="preserve"> HYPERLINK "http://grs.ruc.edu.cn/info/1025/1295.htm" </w:instrText>
      </w:r>
      <w:r>
        <w:fldChar w:fldCharType="separate"/>
      </w:r>
      <w:r>
        <w:rPr>
          <w:rStyle w:val="4"/>
          <w:rFonts w:ascii="宋体" w:hAnsi="宋体"/>
          <w:sz w:val="24"/>
          <w:shd w:val="clear" w:color="auto" w:fill="FFFFFF"/>
        </w:rPr>
        <w:t>http://grs.ruc.edu.cn/info/1025/1295.htm</w:t>
      </w:r>
      <w:r>
        <w:rPr>
          <w:rStyle w:val="4"/>
          <w:rFonts w:ascii="宋体" w:hAnsi="宋体"/>
          <w:sz w:val="24"/>
          <w:shd w:val="clear" w:color="auto" w:fill="FFFFFF"/>
        </w:rPr>
        <w:fldChar w:fldCharType="end"/>
      </w:r>
      <w:r>
        <w:rPr>
          <w:rFonts w:ascii="宋体" w:hAnsi="宋体"/>
          <w:color w:val="000000"/>
          <w:sz w:val="24"/>
          <w:shd w:val="clear" w:color="auto" w:fill="FFFFFF"/>
        </w:rPr>
        <w:t>）</w:t>
      </w:r>
    </w:p>
    <w:p>
      <w:pPr>
        <w:widowControl/>
        <w:tabs>
          <w:tab w:val="left" w:pos="720"/>
        </w:tabs>
        <w:spacing w:line="360" w:lineRule="auto"/>
        <w:ind w:left="1095" w:hanging="720"/>
        <w:jc w:val="left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hint="eastAsia" w:ascii="宋体" w:hAnsi="宋体" w:cs="宋体"/>
          <w:bCs/>
          <w:color w:val="4D4D4D"/>
          <w:kern w:val="0"/>
          <w:sz w:val="24"/>
        </w:rPr>
        <w:t>3、</w:t>
      </w:r>
      <w:r>
        <w:rPr>
          <w:rFonts w:hint="eastAsia" w:ascii="宋体" w:hAnsi="宋体"/>
          <w:color w:val="000000"/>
          <w:sz w:val="24"/>
          <w:shd w:val="clear" w:color="auto" w:fill="FFFFFF"/>
        </w:rPr>
        <w:t>独创性声明必须有本人和导师亲笔签字，签字之后可以复印使用</w:t>
      </w:r>
    </w:p>
    <w:p>
      <w:pPr>
        <w:widowControl/>
        <w:tabs>
          <w:tab w:val="left" w:pos="720"/>
        </w:tabs>
        <w:spacing w:line="360" w:lineRule="auto"/>
        <w:ind w:left="1095" w:hanging="720"/>
        <w:jc w:val="left"/>
        <w:rPr>
          <w:rFonts w:ascii="宋体" w:hAnsi="宋体"/>
          <w:b/>
          <w:color w:val="000000"/>
          <w:sz w:val="24"/>
          <w:shd w:val="clear" w:color="auto" w:fill="FFFFFF"/>
        </w:rPr>
      </w:pPr>
      <w:r>
        <w:rPr>
          <w:rFonts w:hint="eastAsia" w:ascii="宋体" w:hAnsi="宋体"/>
          <w:b/>
          <w:color w:val="000000"/>
          <w:sz w:val="24"/>
          <w:shd w:val="clear" w:color="auto" w:fill="FFFFFF"/>
        </w:rPr>
        <w:t>注：所有手写部分均使用钢笔或签字笔，不得用铅笔或圆珠笔等</w:t>
      </w:r>
    </w:p>
    <w:p>
      <w:pPr>
        <w:widowControl/>
        <w:tabs>
          <w:tab w:val="left" w:pos="720"/>
        </w:tabs>
        <w:spacing w:line="360" w:lineRule="auto"/>
        <w:ind w:left="1095" w:hanging="720"/>
        <w:jc w:val="left"/>
        <w:rPr>
          <w:rFonts w:ascii="宋体" w:hAnsi="宋体"/>
          <w:b/>
          <w:color w:val="000000"/>
          <w:sz w:val="24"/>
          <w:shd w:val="clear" w:color="auto" w:fill="FFFFFF"/>
        </w:rPr>
      </w:pPr>
    </w:p>
    <w:p>
      <w:pPr>
        <w:widowControl/>
        <w:tabs>
          <w:tab w:val="left" w:pos="720"/>
        </w:tabs>
        <w:spacing w:line="360" w:lineRule="auto"/>
        <w:ind w:left="1095" w:hanging="720"/>
        <w:jc w:val="left"/>
        <w:rPr>
          <w:rFonts w:ascii="宋体" w:hAnsi="宋体" w:cs="宋体"/>
          <w:b/>
          <w:bCs/>
          <w:color w:val="4D4D4D"/>
          <w:kern w:val="0"/>
          <w:sz w:val="24"/>
        </w:rPr>
      </w:pPr>
      <w:r>
        <w:rPr>
          <w:rFonts w:hint="eastAsia" w:ascii="宋体" w:hAnsi="宋体" w:cs="宋体"/>
          <w:b/>
          <w:bCs/>
          <w:color w:val="4D4D4D"/>
          <w:kern w:val="0"/>
          <w:sz w:val="24"/>
        </w:rPr>
        <w:t>二、</w:t>
      </w:r>
      <w:r>
        <w:rPr>
          <w:rFonts w:hint="eastAsia" w:ascii="宋体" w:hAnsi="宋体" w:cs="宋体"/>
          <w:b/>
          <w:bCs/>
          <w:color w:val="4D4D4D"/>
          <w:kern w:val="0"/>
          <w:sz w:val="24"/>
          <w:u w:val="single"/>
        </w:rPr>
        <w:t>答辩材料准备</w:t>
      </w:r>
    </w:p>
    <w:p>
      <w:pPr>
        <w:shd w:val="solid" w:color="FFFFFF" w:fill="auto"/>
        <w:autoSpaceDN w:val="0"/>
        <w:spacing w:line="345" w:lineRule="atLeast"/>
        <w:ind w:left="706" w:leftChars="176" w:hanging="336" w:hangingChars="140"/>
        <w:jc w:val="left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hint="eastAsia" w:ascii="宋体" w:hAnsi="宋体"/>
          <w:color w:val="000000"/>
          <w:sz w:val="24"/>
          <w:shd w:val="clear" w:color="auto" w:fill="FFFFFF"/>
        </w:rPr>
        <w:t>1、答辩记录封面及记录纸1份</w:t>
      </w:r>
      <w:r>
        <w:rPr>
          <w:rFonts w:hint="eastAsia" w:ascii="宋体" w:hAnsi="宋体" w:cs="宋体"/>
          <w:b/>
          <w:color w:val="4D4D4D"/>
          <w:kern w:val="0"/>
          <w:sz w:val="24"/>
        </w:rPr>
        <w:t>（答辩当场签字）</w:t>
      </w:r>
    </w:p>
    <w:p>
      <w:pPr>
        <w:shd w:val="solid" w:color="FFFFFF" w:fill="auto"/>
        <w:autoSpaceDN w:val="0"/>
        <w:spacing w:line="345" w:lineRule="atLeast"/>
        <w:ind w:left="706" w:leftChars="176" w:hanging="336" w:hangingChars="140"/>
        <w:jc w:val="left"/>
        <w:rPr>
          <w:rFonts w:ascii="宋体" w:hAnsi="宋体" w:cs="宋体"/>
          <w:b/>
          <w:color w:val="4D4D4D"/>
          <w:kern w:val="0"/>
          <w:sz w:val="24"/>
        </w:rPr>
      </w:pPr>
      <w:r>
        <w:rPr>
          <w:rFonts w:hint="eastAsia" w:ascii="宋体" w:hAnsi="宋体"/>
          <w:color w:val="000000"/>
          <w:sz w:val="24"/>
          <w:shd w:val="clear" w:color="auto" w:fill="FFFFFF"/>
        </w:rPr>
        <w:t>2、答辩决议一式两份</w:t>
      </w:r>
      <w:r>
        <w:rPr>
          <w:rFonts w:hint="eastAsia" w:ascii="宋体" w:hAnsi="宋体" w:cs="宋体"/>
          <w:b/>
          <w:bCs/>
          <w:color w:val="4D4D4D"/>
          <w:kern w:val="0"/>
          <w:sz w:val="24"/>
        </w:rPr>
        <w:t>（答辩前不允许填写决议内容，</w:t>
      </w:r>
      <w:r>
        <w:rPr>
          <w:rFonts w:hint="eastAsia" w:ascii="宋体" w:hAnsi="宋体" w:cs="宋体"/>
          <w:b/>
          <w:color w:val="4D4D4D"/>
          <w:kern w:val="0"/>
          <w:sz w:val="24"/>
        </w:rPr>
        <w:t>答辩当场须签字）</w:t>
      </w:r>
    </w:p>
    <w:p>
      <w:pPr>
        <w:shd w:val="solid" w:color="FFFFFF" w:fill="auto"/>
        <w:autoSpaceDN w:val="0"/>
        <w:spacing w:line="345" w:lineRule="atLeast"/>
        <w:ind w:left="707" w:leftChars="176" w:hanging="337" w:hangingChars="140"/>
        <w:jc w:val="left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hint="eastAsia" w:ascii="宋体" w:hAnsi="宋体" w:cs="宋体"/>
          <w:b/>
          <w:color w:val="4D4D4D"/>
          <w:kern w:val="0"/>
          <w:sz w:val="24"/>
        </w:rPr>
        <w:t>3、</w:t>
      </w:r>
      <w:r>
        <w:rPr>
          <w:rFonts w:hint="eastAsia" w:ascii="宋体" w:hAnsi="宋体"/>
          <w:color w:val="000000"/>
          <w:sz w:val="24"/>
          <w:shd w:val="clear" w:color="auto" w:fill="FFFFFF"/>
        </w:rPr>
        <w:t>草拟的答辩决议1份（</w:t>
      </w:r>
      <w:r>
        <w:rPr>
          <w:rFonts w:hint="eastAsia" w:ascii="宋体" w:hAnsi="宋体" w:cs="宋体"/>
          <w:b/>
          <w:bCs/>
          <w:color w:val="4D4D4D"/>
          <w:kern w:val="0"/>
          <w:sz w:val="24"/>
        </w:rPr>
        <w:t>参见附件一</w:t>
      </w:r>
      <w:r>
        <w:rPr>
          <w:rFonts w:hint="eastAsia" w:ascii="宋体" w:hAnsi="宋体"/>
          <w:color w:val="000000"/>
          <w:sz w:val="24"/>
          <w:shd w:val="clear" w:color="auto" w:fill="FFFFFF"/>
        </w:rPr>
        <w:t>）</w:t>
      </w:r>
    </w:p>
    <w:p>
      <w:pPr>
        <w:widowControl/>
        <w:tabs>
          <w:tab w:val="left" w:pos="720"/>
        </w:tabs>
        <w:spacing w:line="360" w:lineRule="auto"/>
        <w:ind w:left="1095" w:hanging="720"/>
        <w:jc w:val="left"/>
        <w:rPr>
          <w:rFonts w:ascii="宋体" w:hAnsi="宋体" w:cs="宋体"/>
          <w:b/>
          <w:bCs/>
          <w:color w:val="4D4D4D"/>
          <w:kern w:val="0"/>
          <w:sz w:val="24"/>
        </w:rPr>
      </w:pPr>
    </w:p>
    <w:p>
      <w:pPr>
        <w:widowControl/>
        <w:tabs>
          <w:tab w:val="left" w:pos="709"/>
        </w:tabs>
        <w:spacing w:line="360" w:lineRule="auto"/>
        <w:ind w:left="709" w:hanging="334"/>
        <w:jc w:val="left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4D4D4D"/>
          <w:kern w:val="0"/>
          <w:sz w:val="24"/>
        </w:rPr>
        <w:t>三、</w:t>
      </w:r>
      <w:r>
        <w:rPr>
          <w:rFonts w:hint="eastAsia" w:ascii="宋体" w:hAnsi="宋体" w:cs="宋体"/>
          <w:b/>
          <w:bCs/>
          <w:color w:val="4D4D4D"/>
          <w:kern w:val="0"/>
          <w:sz w:val="24"/>
          <w:u w:val="single"/>
        </w:rPr>
        <w:t>答辩（</w:t>
      </w:r>
      <w:r>
        <w:rPr>
          <w:rFonts w:hint="eastAsia" w:ascii="宋体" w:hAnsi="宋体" w:cs="宋体"/>
          <w:b/>
          <w:bCs/>
          <w:color w:val="4D4D4D"/>
          <w:kern w:val="0"/>
          <w:sz w:val="24"/>
          <w:u w:val="single"/>
          <w:lang w:val="en-US" w:eastAsia="zh-CN"/>
        </w:rPr>
        <w:t>11</w:t>
      </w:r>
      <w:r>
        <w:rPr>
          <w:rFonts w:hint="eastAsia" w:ascii="宋体" w:hAnsi="宋体" w:cs="宋体"/>
          <w:b/>
          <w:bCs/>
          <w:color w:val="4D4D4D"/>
          <w:kern w:val="0"/>
          <w:sz w:val="24"/>
          <w:u w:val="single"/>
        </w:rPr>
        <w:t>月</w:t>
      </w:r>
      <w:r>
        <w:rPr>
          <w:rFonts w:ascii="宋体" w:hAnsi="宋体" w:cs="宋体"/>
          <w:b/>
          <w:bCs/>
          <w:color w:val="4D4D4D"/>
          <w:kern w:val="0"/>
          <w:sz w:val="24"/>
          <w:u w:val="single"/>
        </w:rPr>
        <w:t>2</w:t>
      </w:r>
      <w:r>
        <w:rPr>
          <w:rFonts w:hint="eastAsia" w:ascii="宋体" w:hAnsi="宋体" w:cs="宋体"/>
          <w:b/>
          <w:bCs/>
          <w:color w:val="4D4D4D"/>
          <w:kern w:val="0"/>
          <w:sz w:val="24"/>
          <w:u w:val="single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4D4D4D"/>
          <w:kern w:val="0"/>
          <w:sz w:val="24"/>
          <w:u w:val="single"/>
        </w:rPr>
        <w:t>日之前完成）</w:t>
      </w:r>
    </w:p>
    <w:p>
      <w:pPr>
        <w:widowControl/>
        <w:tabs>
          <w:tab w:val="left" w:pos="709"/>
        </w:tabs>
        <w:spacing w:line="360" w:lineRule="auto"/>
        <w:ind w:left="709" w:hanging="334"/>
        <w:jc w:val="left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hint="eastAsia" w:ascii="宋体" w:hAnsi="宋体"/>
          <w:color w:val="000000"/>
          <w:sz w:val="24"/>
          <w:shd w:val="clear" w:color="auto" w:fill="FFFFFF"/>
        </w:rPr>
        <w:t>1、答辩前一天到教务科领取：横幅、座签、答辩表决票</w:t>
      </w:r>
    </w:p>
    <w:p>
      <w:pPr>
        <w:widowControl/>
        <w:tabs>
          <w:tab w:val="left" w:pos="709"/>
        </w:tabs>
        <w:spacing w:line="360" w:lineRule="auto"/>
        <w:ind w:left="709" w:hanging="334"/>
        <w:jc w:val="left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hint="eastAsia" w:ascii="宋体" w:hAnsi="宋体"/>
          <w:color w:val="000000"/>
          <w:sz w:val="24"/>
          <w:shd w:val="clear" w:color="auto" w:fill="FFFFFF"/>
        </w:rPr>
        <w:t>2、答辩当天提前到场布置会场，为答辩老师们准备开水、水杯、纸笔等</w:t>
      </w:r>
    </w:p>
    <w:p>
      <w:pPr>
        <w:widowControl/>
        <w:tabs>
          <w:tab w:val="left" w:pos="709"/>
        </w:tabs>
        <w:spacing w:line="360" w:lineRule="auto"/>
        <w:ind w:left="709" w:hanging="334"/>
        <w:jc w:val="left"/>
        <w:rPr>
          <w:rFonts w:ascii="宋体" w:hAnsi="宋体" w:cs="宋体"/>
          <w:color w:val="4D4D4D"/>
          <w:kern w:val="0"/>
          <w:sz w:val="24"/>
        </w:rPr>
      </w:pPr>
      <w:r>
        <w:rPr>
          <w:rFonts w:hint="eastAsia" w:ascii="宋体" w:hAnsi="宋体"/>
          <w:color w:val="000000"/>
          <w:sz w:val="24"/>
          <w:shd w:val="clear" w:color="auto" w:fill="FFFFFF"/>
        </w:rPr>
        <w:t>3、关于答辩秘书：一般为同场答辩的同学，不能由答辩人本人承担，须答辩秘书写的材料一律不能出现答辩人本人的笔迹</w:t>
      </w:r>
    </w:p>
    <w:p>
      <w:pPr>
        <w:widowControl/>
        <w:tabs>
          <w:tab w:val="left" w:pos="709"/>
        </w:tabs>
        <w:spacing w:line="360" w:lineRule="auto"/>
        <w:ind w:left="709" w:hanging="334"/>
        <w:jc w:val="left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hint="eastAsia" w:ascii="宋体" w:hAnsi="宋体"/>
          <w:color w:val="000000"/>
          <w:sz w:val="24"/>
          <w:shd w:val="clear" w:color="auto" w:fill="FFFFFF"/>
        </w:rPr>
        <w:t>4、研究生院要求答辩时间每人不少于二小时。具体工作要求请见附件二。</w:t>
      </w:r>
    </w:p>
    <w:p>
      <w:pPr>
        <w:widowControl/>
        <w:tabs>
          <w:tab w:val="left" w:pos="709"/>
        </w:tabs>
        <w:spacing w:line="360" w:lineRule="auto"/>
        <w:ind w:left="1095" w:hanging="720"/>
        <w:jc w:val="left"/>
        <w:rPr>
          <w:rFonts w:ascii="宋体" w:hAnsi="宋体"/>
          <w:color w:val="000000"/>
          <w:sz w:val="24"/>
          <w:shd w:val="clear" w:color="auto" w:fill="FFFFFF"/>
        </w:rPr>
      </w:pPr>
    </w:p>
    <w:p>
      <w:pPr>
        <w:widowControl/>
        <w:tabs>
          <w:tab w:val="left" w:pos="720"/>
        </w:tabs>
        <w:spacing w:line="360" w:lineRule="auto"/>
        <w:ind w:left="709" w:hanging="334"/>
        <w:jc w:val="left"/>
        <w:rPr>
          <w:rFonts w:ascii="宋体" w:hAnsi="宋体" w:cs="宋体"/>
          <w:b/>
          <w:iCs/>
          <w:color w:val="4D4D4D"/>
          <w:kern w:val="0"/>
          <w:sz w:val="24"/>
          <w:u w:val="single"/>
        </w:rPr>
      </w:pPr>
      <w:r>
        <w:rPr>
          <w:rFonts w:hint="eastAsia" w:ascii="宋体" w:hAnsi="宋体"/>
          <w:color w:val="000000"/>
          <w:sz w:val="24"/>
          <w:shd w:val="clear" w:color="auto" w:fill="FFFFFF"/>
        </w:rPr>
        <w:t>四、</w:t>
      </w:r>
      <w:r>
        <w:rPr>
          <w:rFonts w:hint="eastAsia" w:ascii="宋体" w:hAnsi="宋体" w:cs="宋体"/>
          <w:b/>
          <w:iCs/>
          <w:color w:val="4D4D4D"/>
          <w:kern w:val="0"/>
          <w:sz w:val="24"/>
          <w:u w:val="single"/>
        </w:rPr>
        <w:t>答辩后三天内交以下材料（按照卷内文件目录排序）：</w:t>
      </w:r>
      <w:r>
        <w:rPr>
          <w:rFonts w:ascii="宋体" w:hAnsi="宋体" w:cs="宋体"/>
          <w:b/>
          <w:iCs/>
          <w:color w:val="4D4D4D"/>
          <w:kern w:val="0"/>
          <w:sz w:val="24"/>
          <w:u w:val="single"/>
        </w:rPr>
        <w:t xml:space="preserve"> </w:t>
      </w:r>
    </w:p>
    <w:p>
      <w:pPr>
        <w:widowControl/>
        <w:tabs>
          <w:tab w:val="left" w:pos="720"/>
        </w:tabs>
        <w:spacing w:line="360" w:lineRule="auto"/>
        <w:ind w:left="709" w:hanging="334"/>
        <w:jc w:val="left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hint="eastAsia" w:ascii="宋体" w:hAnsi="宋体"/>
          <w:color w:val="000000"/>
          <w:sz w:val="24"/>
          <w:shd w:val="clear" w:color="auto" w:fill="FFFFFF"/>
        </w:rPr>
        <w:t>（一）材料一</w:t>
      </w:r>
    </w:p>
    <w:p>
      <w:pPr>
        <w:widowControl/>
        <w:tabs>
          <w:tab w:val="left" w:pos="720"/>
        </w:tabs>
        <w:spacing w:line="360" w:lineRule="auto"/>
        <w:ind w:left="709" w:hanging="334"/>
        <w:jc w:val="left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hint="eastAsia" w:ascii="宋体" w:hAnsi="宋体"/>
          <w:color w:val="000000"/>
          <w:sz w:val="24"/>
          <w:shd w:val="clear" w:color="auto" w:fill="FFFFFF"/>
        </w:rPr>
        <w:t xml:space="preserve">    1）培养材料（1份）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4"/>
          <w:shd w:val="clear" w:color="auto" w:fill="FFFFFF"/>
        </w:rPr>
        <w:t>2）答辩决议（1份）</w:t>
      </w:r>
    </w:p>
    <w:p>
      <w:pPr>
        <w:widowControl/>
        <w:tabs>
          <w:tab w:val="left" w:pos="720"/>
        </w:tabs>
        <w:spacing w:line="360" w:lineRule="auto"/>
        <w:ind w:left="709" w:hanging="334"/>
        <w:jc w:val="left"/>
        <w:rPr>
          <w:rFonts w:ascii="宋体" w:hAnsi="宋体" w:cs="宋体"/>
          <w:color w:val="4D4D4D"/>
          <w:kern w:val="0"/>
          <w:sz w:val="24"/>
        </w:rPr>
      </w:pPr>
      <w:r>
        <w:rPr>
          <w:rFonts w:hint="eastAsia" w:ascii="宋体" w:hAnsi="宋体"/>
          <w:color w:val="000000"/>
          <w:sz w:val="24"/>
          <w:shd w:val="clear" w:color="auto" w:fill="FFFFFF"/>
        </w:rPr>
        <w:t>（二）材料二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4"/>
          <w:shd w:val="clear" w:color="auto" w:fill="FFFFFF"/>
        </w:rPr>
        <w:t>1）卷内文件目录（</w:t>
      </w:r>
      <w:r>
        <w:rPr>
          <w:rFonts w:ascii="宋体" w:hAnsi="宋体"/>
          <w:color w:val="000000"/>
          <w:sz w:val="24"/>
          <w:shd w:val="clear" w:color="auto" w:fill="FFFFFF"/>
        </w:rPr>
        <w:t>答辩表决票是几</w:t>
      </w:r>
      <w:r>
        <w:rPr>
          <w:rFonts w:hint="eastAsia" w:ascii="宋体" w:hAnsi="宋体"/>
          <w:color w:val="000000"/>
          <w:sz w:val="24"/>
          <w:shd w:val="clear" w:color="auto" w:fill="FFFFFF"/>
        </w:rPr>
        <w:t>张</w:t>
      </w:r>
      <w:r>
        <w:rPr>
          <w:rFonts w:ascii="宋体" w:hAnsi="宋体"/>
          <w:color w:val="000000"/>
          <w:sz w:val="24"/>
          <w:shd w:val="clear" w:color="auto" w:fill="FFFFFF"/>
        </w:rPr>
        <w:t>就写几，一般</w:t>
      </w:r>
      <w:r>
        <w:rPr>
          <w:rFonts w:hint="eastAsia"/>
          <w:color w:val="000000"/>
          <w:sz w:val="24"/>
          <w:shd w:val="clear" w:color="auto" w:fill="FFFFFF"/>
        </w:rPr>
        <w:t>是4</w:t>
      </w:r>
      <w:r>
        <w:rPr>
          <w:rFonts w:ascii="宋体" w:hAnsi="宋体"/>
          <w:color w:val="000000"/>
          <w:sz w:val="24"/>
          <w:shd w:val="clear" w:color="auto" w:fill="FFFFFF"/>
        </w:rPr>
        <w:t>；文件日期</w:t>
      </w:r>
      <w:r>
        <w:rPr>
          <w:rFonts w:hint="eastAsia" w:ascii="宋体" w:hAnsi="宋体"/>
          <w:color w:val="000000"/>
          <w:sz w:val="24"/>
          <w:shd w:val="clear" w:color="auto" w:fill="FFFFFF"/>
        </w:rPr>
        <w:t>须如实写</w:t>
      </w:r>
      <w:r>
        <w:rPr>
          <w:rFonts w:ascii="宋体" w:hAnsi="宋体"/>
          <w:color w:val="000000"/>
          <w:sz w:val="24"/>
          <w:shd w:val="clear" w:color="auto" w:fill="FFFFFF"/>
        </w:rPr>
        <w:t>；文件所在</w:t>
      </w:r>
      <w:r>
        <w:rPr>
          <w:rFonts w:hint="eastAsia" w:ascii="宋体" w:hAnsi="宋体"/>
          <w:color w:val="000000"/>
          <w:sz w:val="24"/>
          <w:shd w:val="clear" w:color="auto" w:fill="FFFFFF"/>
        </w:rPr>
        <w:t>张</w:t>
      </w:r>
      <w:r>
        <w:rPr>
          <w:rFonts w:ascii="宋体" w:hAnsi="宋体"/>
          <w:color w:val="000000"/>
          <w:sz w:val="24"/>
          <w:shd w:val="clear" w:color="auto" w:fill="FFFFFF"/>
        </w:rPr>
        <w:t>号不写；填表人</w:t>
      </w:r>
      <w:r>
        <w:rPr>
          <w:rFonts w:hint="eastAsia" w:ascii="宋体" w:hAnsi="宋体"/>
          <w:color w:val="000000"/>
          <w:sz w:val="24"/>
          <w:shd w:val="clear" w:color="auto" w:fill="FFFFFF"/>
        </w:rPr>
        <w:t>：</w:t>
      </w:r>
      <w:r>
        <w:rPr>
          <w:rFonts w:hint="eastAsia" w:ascii="宋体" w:hAnsi="宋体"/>
          <w:color w:val="000000"/>
          <w:sz w:val="24"/>
          <w:shd w:val="clear" w:color="auto" w:fill="FFFFFF"/>
          <w:lang w:eastAsia="zh-Hans"/>
        </w:rPr>
        <w:t>曹雪</w:t>
      </w:r>
      <w:r>
        <w:rPr>
          <w:rFonts w:ascii="宋体" w:hAnsi="宋体"/>
          <w:color w:val="000000"/>
          <w:sz w:val="24"/>
          <w:shd w:val="clear" w:color="auto" w:fill="FFFFFF"/>
          <w:lang w:eastAsia="zh-Hans"/>
        </w:rPr>
        <w:t>，</w:t>
      </w:r>
      <w:r>
        <w:rPr>
          <w:rFonts w:ascii="宋体" w:hAnsi="宋体"/>
          <w:color w:val="000000"/>
          <w:sz w:val="24"/>
          <w:shd w:val="clear" w:color="auto" w:fill="FFFFFF"/>
        </w:rPr>
        <w:t>落款年月写</w:t>
      </w:r>
      <w:r>
        <w:rPr>
          <w:rFonts w:hint="eastAsia" w:ascii="宋体" w:hAnsi="宋体"/>
          <w:color w:val="000000"/>
          <w:sz w:val="24"/>
          <w:shd w:val="clear" w:color="auto" w:fill="FFFFFF"/>
        </w:rPr>
        <w:t>20</w:t>
      </w:r>
      <w:r>
        <w:rPr>
          <w:rFonts w:ascii="宋体" w:hAnsi="宋体"/>
          <w:color w:val="000000"/>
          <w:sz w:val="24"/>
          <w:shd w:val="clear" w:color="auto" w:fill="FFFFFF"/>
        </w:rPr>
        <w:t>22</w:t>
      </w:r>
      <w:r>
        <w:rPr>
          <w:rFonts w:hint="eastAsia" w:ascii="宋体" w:hAnsi="宋体"/>
          <w:color w:val="000000"/>
          <w:sz w:val="24"/>
          <w:shd w:val="clear" w:color="auto" w:fill="FFFFFF"/>
        </w:rPr>
        <w:t>年6月）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4"/>
          <w:shd w:val="clear" w:color="auto" w:fill="FFFFFF"/>
        </w:rPr>
        <w:t>2）评阅书（2份）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4"/>
          <w:shd w:val="clear" w:color="auto" w:fill="FFFFFF"/>
        </w:rPr>
        <w:t>3）培养材料（1份）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4"/>
          <w:shd w:val="clear" w:color="auto" w:fill="FFFFFF"/>
        </w:rPr>
        <w:t>4）答辩申请书（1份）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4"/>
          <w:shd w:val="clear" w:color="auto" w:fill="FFFFFF"/>
        </w:rPr>
        <w:t>5）答辩表决票（4张表决票粘在一张空白A4纸上，不超出A4纸的边缘）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4"/>
          <w:shd w:val="clear" w:color="auto" w:fill="FFFFFF"/>
        </w:rPr>
        <w:t>6）答辩决议（1份）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4"/>
          <w:shd w:val="clear" w:color="auto" w:fill="FFFFFF"/>
        </w:rPr>
        <w:t>7）答辩记录（不少于5页，不包括记录封面）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color w:val="000000"/>
          <w:sz w:val="28"/>
          <w:shd w:val="clear" w:color="auto" w:fill="FFFFFF"/>
        </w:rPr>
      </w:pPr>
      <w:r>
        <w:rPr>
          <w:rFonts w:hint="eastAsia" w:ascii="宋体" w:hAnsi="宋体"/>
          <w:color w:val="000000"/>
          <w:sz w:val="24"/>
          <w:shd w:val="clear" w:color="auto" w:fill="FFFFFF"/>
        </w:rPr>
        <w:t>8）存档论文4本，须有导师和本人签字</w:t>
      </w:r>
    </w:p>
    <w:p>
      <w:pPr>
        <w:widowControl/>
        <w:spacing w:line="360" w:lineRule="auto"/>
        <w:jc w:val="left"/>
        <w:rPr>
          <w:rFonts w:ascii="宋体" w:hAnsi="宋体" w:cs="宋体"/>
          <w:color w:val="4D4D4D"/>
          <w:kern w:val="0"/>
          <w:sz w:val="24"/>
        </w:rPr>
      </w:pPr>
      <w:r>
        <w:rPr>
          <w:rFonts w:hint="eastAsia" w:ascii="宋体" w:hAnsi="宋体" w:cs="宋体"/>
          <w:b/>
          <w:i/>
          <w:iCs/>
          <w:color w:val="4D4D4D"/>
          <w:kern w:val="0"/>
          <w:sz w:val="24"/>
          <w:u w:val="single"/>
        </w:rPr>
        <w:t>答辩记录至少5页，须完整记录答辩过程：</w:t>
      </w:r>
    </w:p>
    <w:p>
      <w:pPr>
        <w:widowControl/>
        <w:tabs>
          <w:tab w:val="left" w:pos="1320"/>
        </w:tabs>
        <w:spacing w:line="360" w:lineRule="auto"/>
        <w:ind w:left="1695" w:hanging="844"/>
        <w:jc w:val="left"/>
        <w:rPr>
          <w:rFonts w:ascii="宋体" w:hAnsi="宋体" w:cs="宋体"/>
          <w:color w:val="4D4D4D"/>
          <w:kern w:val="0"/>
          <w:sz w:val="24"/>
        </w:rPr>
      </w:pPr>
      <w:r>
        <w:rPr>
          <w:rFonts w:hint="eastAsia" w:ascii="宋体" w:hAnsi="宋体" w:cs="宋体"/>
          <w:color w:val="4D4D4D"/>
          <w:kern w:val="0"/>
          <w:sz w:val="24"/>
        </w:rPr>
        <w:t>1)</w:t>
      </w:r>
      <w:r>
        <w:rPr>
          <w:rFonts w:ascii="`Times New Roman`" w:hAnsi="`Times New Roman`" w:cs="宋体"/>
          <w:color w:val="4D4D4D"/>
          <w:kern w:val="0"/>
          <w:sz w:val="14"/>
          <w:szCs w:val="14"/>
        </w:rPr>
        <w:t xml:space="preserve">　 </w:t>
      </w:r>
      <w:r>
        <w:rPr>
          <w:rFonts w:hint="eastAsia" w:ascii="宋体" w:hAnsi="宋体" w:cs="宋体"/>
          <w:color w:val="4D4D4D"/>
          <w:kern w:val="0"/>
          <w:sz w:val="24"/>
        </w:rPr>
        <w:t>答辩主席宣布XX答辩会议开始，并介绍答辩委员会成员……</w:t>
      </w:r>
    </w:p>
    <w:p>
      <w:pPr>
        <w:widowControl/>
        <w:tabs>
          <w:tab w:val="left" w:pos="1320"/>
        </w:tabs>
        <w:spacing w:line="360" w:lineRule="auto"/>
        <w:ind w:left="1695" w:hanging="844"/>
        <w:jc w:val="left"/>
        <w:rPr>
          <w:rFonts w:ascii="宋体" w:hAnsi="宋体" w:cs="宋体"/>
          <w:color w:val="4D4D4D"/>
          <w:kern w:val="0"/>
          <w:sz w:val="24"/>
        </w:rPr>
      </w:pPr>
      <w:r>
        <w:rPr>
          <w:rFonts w:hint="eastAsia" w:ascii="宋体" w:hAnsi="宋体" w:cs="宋体"/>
          <w:color w:val="4D4D4D"/>
          <w:kern w:val="0"/>
          <w:sz w:val="24"/>
        </w:rPr>
        <w:t>2)</w:t>
      </w:r>
      <w:r>
        <w:rPr>
          <w:rFonts w:ascii="`Times New Roman`" w:hAnsi="`Times New Roman`" w:cs="宋体"/>
          <w:color w:val="4D4D4D"/>
          <w:kern w:val="0"/>
          <w:sz w:val="14"/>
          <w:szCs w:val="14"/>
        </w:rPr>
        <w:t xml:space="preserve">　 </w:t>
      </w:r>
      <w:r>
        <w:rPr>
          <w:rFonts w:hint="eastAsia" w:ascii="宋体" w:hAnsi="宋体" w:cs="宋体"/>
          <w:color w:val="4D4D4D"/>
          <w:kern w:val="0"/>
          <w:sz w:val="24"/>
        </w:rPr>
        <w:t>答辩人的培养方案完成及论文创作情况介绍（简单记录）</w:t>
      </w:r>
    </w:p>
    <w:p>
      <w:pPr>
        <w:widowControl/>
        <w:tabs>
          <w:tab w:val="left" w:pos="1320"/>
        </w:tabs>
        <w:spacing w:line="360" w:lineRule="auto"/>
        <w:ind w:left="1695" w:hanging="844"/>
        <w:jc w:val="left"/>
        <w:rPr>
          <w:rFonts w:ascii="宋体" w:hAnsi="宋体" w:cs="宋体"/>
          <w:color w:val="4D4D4D"/>
          <w:kern w:val="0"/>
          <w:sz w:val="24"/>
        </w:rPr>
      </w:pPr>
      <w:r>
        <w:rPr>
          <w:rFonts w:hint="eastAsia" w:ascii="宋体" w:hAnsi="宋体" w:cs="宋体"/>
          <w:color w:val="4D4D4D"/>
          <w:kern w:val="0"/>
          <w:sz w:val="24"/>
        </w:rPr>
        <w:t>3)</w:t>
      </w:r>
      <w:r>
        <w:rPr>
          <w:rFonts w:ascii="`Times New Roman`" w:hAnsi="`Times New Roman`" w:cs="宋体"/>
          <w:color w:val="4D4D4D"/>
          <w:kern w:val="0"/>
          <w:sz w:val="14"/>
          <w:szCs w:val="14"/>
        </w:rPr>
        <w:t>　</w:t>
      </w:r>
      <w:r>
        <w:rPr>
          <w:rFonts w:hint="eastAsia" w:ascii="宋体" w:hAnsi="宋体" w:cs="宋体"/>
          <w:color w:val="4D4D4D"/>
          <w:kern w:val="0"/>
          <w:sz w:val="24"/>
        </w:rPr>
        <w:t>答辩委员提问，需注明委员姓名。</w:t>
      </w:r>
    </w:p>
    <w:p>
      <w:pPr>
        <w:widowControl/>
        <w:tabs>
          <w:tab w:val="left" w:pos="1320"/>
        </w:tabs>
        <w:spacing w:line="360" w:lineRule="auto"/>
        <w:ind w:left="1695" w:hanging="844"/>
        <w:jc w:val="left"/>
        <w:rPr>
          <w:rFonts w:ascii="宋体" w:hAnsi="宋体" w:cs="宋体"/>
          <w:color w:val="4D4D4D"/>
          <w:kern w:val="0"/>
          <w:sz w:val="24"/>
        </w:rPr>
      </w:pPr>
      <w:r>
        <w:rPr>
          <w:rFonts w:hint="eastAsia" w:ascii="宋体" w:hAnsi="宋体" w:cs="宋体"/>
          <w:color w:val="4D4D4D"/>
          <w:kern w:val="0"/>
          <w:sz w:val="24"/>
        </w:rPr>
        <w:t>4)</w:t>
      </w:r>
      <w:r>
        <w:rPr>
          <w:rFonts w:ascii="`Times New Roman`" w:hAnsi="`Times New Roman`" w:cs="宋体"/>
          <w:color w:val="4D4D4D"/>
          <w:kern w:val="0"/>
          <w:sz w:val="14"/>
          <w:szCs w:val="14"/>
        </w:rPr>
        <w:t>　</w:t>
      </w:r>
      <w:r>
        <w:rPr>
          <w:rFonts w:hint="eastAsia" w:ascii="宋体" w:hAnsi="宋体" w:cs="宋体"/>
          <w:color w:val="4D4D4D"/>
          <w:kern w:val="0"/>
          <w:sz w:val="24"/>
        </w:rPr>
        <w:t>答辩人回答问题：整理4—5个问题，这部分内容必须3-4 页。</w:t>
      </w:r>
    </w:p>
    <w:p>
      <w:pPr>
        <w:widowControl/>
        <w:tabs>
          <w:tab w:val="left" w:pos="1320"/>
        </w:tabs>
        <w:spacing w:line="360" w:lineRule="auto"/>
        <w:ind w:left="1695" w:hanging="844"/>
        <w:jc w:val="left"/>
        <w:rPr>
          <w:rFonts w:ascii="宋体" w:hAnsi="宋体" w:cs="宋体"/>
          <w:color w:val="4D4D4D"/>
          <w:kern w:val="0"/>
          <w:sz w:val="24"/>
        </w:rPr>
      </w:pPr>
      <w:r>
        <w:rPr>
          <w:rFonts w:hint="eastAsia" w:ascii="宋体" w:hAnsi="宋体" w:cs="宋体"/>
          <w:color w:val="4D4D4D"/>
          <w:kern w:val="0"/>
          <w:sz w:val="24"/>
        </w:rPr>
        <w:t>5)</w:t>
      </w:r>
      <w:r>
        <w:rPr>
          <w:rFonts w:ascii="`Times New Roman`" w:hAnsi="`Times New Roman`" w:cs="宋体"/>
          <w:color w:val="4D4D4D"/>
          <w:kern w:val="0"/>
          <w:sz w:val="14"/>
          <w:szCs w:val="14"/>
        </w:rPr>
        <w:t>　</w:t>
      </w:r>
      <w:r>
        <w:rPr>
          <w:rFonts w:hint="eastAsia" w:ascii="宋体" w:hAnsi="宋体" w:cs="宋体"/>
          <w:color w:val="4D4D4D"/>
          <w:kern w:val="0"/>
          <w:sz w:val="24"/>
        </w:rPr>
        <w:t>答辩委员会评分投票表决。</w:t>
      </w:r>
    </w:p>
    <w:p>
      <w:pPr>
        <w:widowControl/>
        <w:tabs>
          <w:tab w:val="left" w:pos="1320"/>
        </w:tabs>
        <w:spacing w:line="360" w:lineRule="auto"/>
        <w:ind w:left="1276" w:hanging="425"/>
        <w:jc w:val="left"/>
        <w:rPr>
          <w:rFonts w:ascii="宋体" w:hAnsi="宋体" w:cs="宋体"/>
          <w:color w:val="4D4D4D"/>
          <w:kern w:val="0"/>
          <w:sz w:val="24"/>
        </w:rPr>
      </w:pPr>
      <w:r>
        <w:rPr>
          <w:rFonts w:hint="eastAsia" w:ascii="宋体" w:hAnsi="宋体" w:cs="宋体"/>
          <w:color w:val="4D4D4D"/>
          <w:kern w:val="0"/>
          <w:sz w:val="24"/>
        </w:rPr>
        <w:t>6)</w:t>
      </w:r>
      <w:r>
        <w:rPr>
          <w:rFonts w:ascii="`Times New Roman`" w:hAnsi="`Times New Roman`" w:cs="宋体"/>
          <w:color w:val="4D4D4D"/>
          <w:kern w:val="0"/>
          <w:sz w:val="14"/>
          <w:szCs w:val="14"/>
        </w:rPr>
        <w:t>　</w:t>
      </w:r>
      <w:r>
        <w:rPr>
          <w:rFonts w:hint="eastAsia" w:ascii="宋体" w:hAnsi="宋体" w:cs="宋体"/>
          <w:color w:val="4D4D4D"/>
          <w:kern w:val="0"/>
          <w:sz w:val="24"/>
        </w:rPr>
        <w:t>答辩主席宣布答辩决议，格式统一为：***答辩委员会由X人组成，经无记名投票，一致同意建议授予***硕士学位。</w:t>
      </w:r>
      <w:r>
        <w:rPr>
          <w:rFonts w:ascii="宋体" w:hAnsi="宋体" w:cs="宋体"/>
          <w:color w:val="4D4D4D"/>
          <w:kern w:val="0"/>
          <w:sz w:val="24"/>
        </w:rPr>
        <w:t>（</w:t>
      </w:r>
      <w:r>
        <w:rPr>
          <w:rFonts w:hint="eastAsia" w:ascii="宋体" w:hAnsi="宋体" w:cs="宋体"/>
          <w:color w:val="4D4D4D"/>
          <w:kern w:val="0"/>
          <w:sz w:val="24"/>
        </w:rPr>
        <w:t>答辩未通过</w:t>
      </w:r>
      <w:r>
        <w:rPr>
          <w:rFonts w:ascii="宋体" w:hAnsi="宋体" w:cs="宋体"/>
          <w:color w:val="4D4D4D"/>
          <w:kern w:val="0"/>
          <w:sz w:val="24"/>
        </w:rPr>
        <w:t>，</w:t>
      </w:r>
      <w:r>
        <w:rPr>
          <w:rFonts w:hint="eastAsia" w:ascii="宋体" w:hAnsi="宋体" w:cs="宋体"/>
          <w:color w:val="4D4D4D"/>
          <w:kern w:val="0"/>
          <w:sz w:val="24"/>
          <w:lang w:eastAsia="zh-Hans"/>
        </w:rPr>
        <w:t>答辩委员同意参加第二次答辩</w:t>
      </w:r>
      <w:r>
        <w:rPr>
          <w:rFonts w:ascii="宋体" w:hAnsi="宋体" w:cs="宋体"/>
          <w:color w:val="4D4D4D"/>
          <w:kern w:val="0"/>
          <w:sz w:val="24"/>
          <w:lang w:eastAsia="zh-Hans"/>
        </w:rPr>
        <w:t>，</w:t>
      </w:r>
      <w:r>
        <w:rPr>
          <w:rFonts w:hint="eastAsia" w:ascii="宋体" w:hAnsi="宋体" w:cs="宋体"/>
          <w:color w:val="4D4D4D"/>
          <w:kern w:val="0"/>
          <w:sz w:val="24"/>
          <w:lang w:eastAsia="zh-Hans"/>
        </w:rPr>
        <w:t>统一格式为</w:t>
      </w:r>
      <w:r>
        <w:rPr>
          <w:rFonts w:ascii="宋体" w:hAnsi="宋体" w:cs="宋体"/>
          <w:color w:val="4D4D4D"/>
          <w:kern w:val="0"/>
          <w:sz w:val="24"/>
          <w:lang w:eastAsia="zh-Hans"/>
        </w:rPr>
        <w:t>：</w:t>
      </w:r>
      <w:r>
        <w:rPr>
          <w:rFonts w:hint="eastAsia" w:ascii="宋体" w:hAnsi="宋体" w:cs="宋体"/>
          <w:color w:val="4D4D4D"/>
          <w:kern w:val="0"/>
          <w:sz w:val="24"/>
        </w:rPr>
        <w:t>***答辩委员会由X人组成，经无记名投票，</w:t>
      </w:r>
      <w:r>
        <w:rPr>
          <w:rFonts w:hint="eastAsia" w:ascii="宋体" w:hAnsi="宋体" w:cs="宋体"/>
          <w:color w:val="4D4D4D"/>
          <w:kern w:val="0"/>
          <w:sz w:val="24"/>
          <w:lang w:eastAsia="zh-Hans"/>
        </w:rPr>
        <w:t>不</w:t>
      </w:r>
      <w:r>
        <w:rPr>
          <w:rFonts w:hint="eastAsia" w:ascii="宋体" w:hAnsi="宋体" w:cs="宋体"/>
          <w:color w:val="4D4D4D"/>
          <w:kern w:val="0"/>
          <w:sz w:val="24"/>
        </w:rPr>
        <w:t>同意授予***硕士学位</w:t>
      </w:r>
      <w:r>
        <w:rPr>
          <w:rFonts w:ascii="宋体" w:hAnsi="宋体" w:cs="宋体"/>
          <w:color w:val="4D4D4D"/>
          <w:kern w:val="0"/>
          <w:sz w:val="24"/>
        </w:rPr>
        <w:t>，***</w:t>
      </w:r>
      <w:r>
        <w:rPr>
          <w:rFonts w:hint="eastAsia" w:ascii="宋体" w:hAnsi="宋体" w:cs="宋体"/>
          <w:color w:val="4D4D4D"/>
          <w:kern w:val="0"/>
          <w:sz w:val="24"/>
        </w:rPr>
        <w:t>未超过最长学习期限的，答辩委员会同意，可给予修改论文并在半年后至一年内重新申请答辩的机会</w:t>
      </w:r>
      <w:r>
        <w:rPr>
          <w:rFonts w:ascii="宋体" w:hAnsi="宋体" w:cs="宋体"/>
          <w:color w:val="4D4D4D"/>
          <w:kern w:val="0"/>
          <w:sz w:val="24"/>
        </w:rPr>
        <w:t>）</w:t>
      </w:r>
    </w:p>
    <w:p>
      <w:pPr>
        <w:widowControl/>
        <w:tabs>
          <w:tab w:val="left" w:pos="720"/>
        </w:tabs>
        <w:spacing w:line="360" w:lineRule="auto"/>
        <w:ind w:left="1095" w:hanging="720"/>
        <w:jc w:val="left"/>
        <w:rPr>
          <w:rFonts w:ascii="宋体" w:hAnsi="宋体" w:cs="宋体"/>
          <w:bCs/>
          <w:color w:val="4D4D4D"/>
          <w:kern w:val="0"/>
          <w:sz w:val="24"/>
        </w:rPr>
      </w:pPr>
    </w:p>
    <w:p>
      <w:pPr>
        <w:widowControl/>
        <w:tabs>
          <w:tab w:val="left" w:pos="720"/>
        </w:tabs>
        <w:spacing w:line="360" w:lineRule="auto"/>
        <w:ind w:left="1095" w:hanging="720"/>
        <w:jc w:val="left"/>
        <w:rPr>
          <w:rFonts w:ascii="宋体" w:hAnsi="宋体" w:cs="宋体"/>
          <w:b/>
          <w:color w:val="4D4D4D"/>
          <w:kern w:val="0"/>
          <w:sz w:val="24"/>
        </w:rPr>
      </w:pPr>
      <w:r>
        <w:rPr>
          <w:rFonts w:hint="eastAsia" w:ascii="宋体" w:hAnsi="宋体" w:cs="宋体"/>
          <w:bCs/>
          <w:color w:val="4D4D4D"/>
          <w:kern w:val="0"/>
          <w:sz w:val="24"/>
        </w:rPr>
        <w:t>五、</w:t>
      </w:r>
      <w:r>
        <w:rPr>
          <w:rFonts w:hint="eastAsia" w:ascii="宋体" w:hAnsi="宋体" w:cs="宋体"/>
          <w:b/>
          <w:bCs/>
          <w:color w:val="4D4D4D"/>
          <w:kern w:val="0"/>
          <w:sz w:val="24"/>
          <w:u w:val="single"/>
        </w:rPr>
        <w:t>其他</w:t>
      </w:r>
    </w:p>
    <w:p>
      <w:pPr>
        <w:widowControl/>
        <w:spacing w:line="360" w:lineRule="auto"/>
        <w:ind w:firstLine="480"/>
        <w:jc w:val="left"/>
        <w:rPr>
          <w:rFonts w:ascii="宋体" w:hAnsi="宋体" w:cs="宋体"/>
          <w:color w:val="4D4D4D"/>
          <w:kern w:val="0"/>
          <w:sz w:val="24"/>
        </w:rPr>
      </w:pPr>
      <w:r>
        <w:rPr>
          <w:rFonts w:hint="eastAsia" w:ascii="宋体" w:hAnsi="宋体" w:cs="宋体"/>
          <w:color w:val="4D4D4D"/>
          <w:kern w:val="0"/>
          <w:sz w:val="24"/>
        </w:rPr>
        <w:t>1、</w:t>
      </w:r>
      <w:r>
        <w:rPr>
          <w:rFonts w:hint="eastAsia" w:ascii="宋体" w:hAnsi="宋体" w:cs="宋体"/>
          <w:color w:val="4D4D4D"/>
          <w:kern w:val="0"/>
          <w:sz w:val="24"/>
          <w:lang w:val="en-US" w:eastAsia="zh-CN"/>
        </w:rPr>
        <w:t>11</w:t>
      </w:r>
      <w:r>
        <w:rPr>
          <w:rFonts w:hint="eastAsia" w:ascii="宋体" w:hAnsi="宋体" w:cs="宋体"/>
          <w:color w:val="4D4D4D"/>
          <w:kern w:val="0"/>
          <w:sz w:val="24"/>
        </w:rPr>
        <w:t>月中下旬提交电子论文：图书馆网站-读者园地-学位论文提交</w:t>
      </w:r>
    </w:p>
    <w:p>
      <w:pPr>
        <w:widowControl/>
        <w:spacing w:line="360" w:lineRule="auto"/>
        <w:ind w:firstLine="480"/>
        <w:jc w:val="left"/>
        <w:rPr>
          <w:rStyle w:val="5"/>
          <w:rFonts w:hint="eastAsia" w:ascii="宋体" w:hAnsi="宋体" w:cs="宋体" w:eastAsiaTheme="minorEastAsia"/>
          <w:color w:val="4D4D4D"/>
          <w:kern w:val="0"/>
          <w:sz w:val="24"/>
          <w:szCs w:val="24"/>
        </w:rPr>
      </w:pPr>
      <w:r>
        <w:rPr>
          <w:rFonts w:hint="eastAsia" w:ascii="宋体" w:hAnsi="宋体" w:cs="宋体"/>
          <w:color w:val="4D4D4D"/>
          <w:kern w:val="0"/>
          <w:sz w:val="24"/>
        </w:rPr>
        <w:t>2、</w:t>
      </w:r>
      <w:r>
        <w:rPr>
          <w:rFonts w:hint="eastAsia" w:ascii="宋体" w:hAnsi="宋体" w:cs="宋体"/>
          <w:color w:val="4D4D4D"/>
          <w:kern w:val="0"/>
          <w:sz w:val="24"/>
          <w:lang w:val="en-US" w:eastAsia="zh-CN"/>
        </w:rPr>
        <w:t>12</w:t>
      </w:r>
      <w:r>
        <w:rPr>
          <w:rFonts w:hint="eastAsia" w:ascii="宋体" w:hAnsi="宋体" w:cs="宋体"/>
          <w:color w:val="4D4D4D"/>
          <w:kern w:val="0"/>
          <w:sz w:val="24"/>
        </w:rPr>
        <w:t>月登陆研究生管理信息系统</w:t>
      </w:r>
      <w:r>
        <w:rPr>
          <w:rFonts w:ascii="宋体" w:hAnsi="宋体" w:cs="宋体"/>
          <w:color w:val="4D4D4D"/>
          <w:kern w:val="0"/>
          <w:sz w:val="24"/>
        </w:rPr>
        <w:t>——</w:t>
      </w:r>
      <w:r>
        <w:rPr>
          <w:rFonts w:hint="eastAsia" w:ascii="宋体" w:hAnsi="宋体" w:cs="宋体"/>
          <w:color w:val="4D4D4D"/>
          <w:kern w:val="0"/>
          <w:sz w:val="24"/>
        </w:rPr>
        <w:t>论文答辩</w:t>
      </w:r>
      <w:r>
        <w:rPr>
          <w:rFonts w:ascii="宋体" w:hAnsi="宋体" w:cs="宋体"/>
          <w:color w:val="4D4D4D"/>
          <w:kern w:val="0"/>
          <w:sz w:val="24"/>
        </w:rPr>
        <w:t>——</w:t>
      </w:r>
      <w:r>
        <w:rPr>
          <w:rFonts w:hint="eastAsia" w:ascii="宋体" w:hAnsi="宋体" w:cs="宋体"/>
          <w:color w:val="4D4D4D"/>
          <w:kern w:val="0"/>
          <w:sz w:val="24"/>
        </w:rPr>
        <w:t>学位信息上报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`Times New Roman`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5NDg2MmQyODkwNWMxYWI1OWIzNGQwMDgyYjAyYmUifQ=="/>
  </w:docVars>
  <w:rsids>
    <w:rsidRoot w:val="00000000"/>
    <w:rsid w:val="1272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font21"/>
    <w:basedOn w:val="3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2022-09-06T09:35:33Z</dcterms:created>
  <dc:creator>admin</dc:creator>
  <cp:lastModifiedBy>张丽娜</cp:lastModifiedBy>
  <dcterms:modified xsi:type="dcterms:W3CDTF">2022-09-06T09:35:48Z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FE651E26DCE447E6AA182B7A6578CD26</vt:lpwstr>
  </property>
</Properties>
</file>