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44"/>
          <w:szCs w:val="44"/>
          <w:lang w:eastAsia="zh-Hans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成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绩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证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明</w:t>
      </w:r>
    </w:p>
    <w:tbl>
      <w:tblPr>
        <w:tblStyle w:val="4"/>
        <w:tblW w:w="8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06"/>
        <w:gridCol w:w="1554"/>
        <w:gridCol w:w="1229"/>
        <w:gridCol w:w="2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学校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Hans"/>
              </w:rPr>
              <w:t>成绩排名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前五学期学分绩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（格式：学分绩/学分绩满分）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学期学分绩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（格式：学分绩/学分绩满分）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前五学期分数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（格式：分数/分数满分）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学期分数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（格式：分数/分数满分）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专业学分绩排名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（格式：专业排名/专业总人数）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学分绩排名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排名/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（格式：专业排名/专业总人数）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班级综合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排名/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本人签字：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        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学院教务部门负责人签字：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（教务部门盖章）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</w:t>
            </w:r>
          </w:p>
          <w:p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1、以上信息，如有相关情况，请全部如实填写。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若无相关情况，请填写“无”。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注意所填信息与报名系统保持一致，并在系统内提交相关成绩证明。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2、同一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院校、专业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的排名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方式和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学分绩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计算方式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尽可能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保持一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8DF62B-9AA1-4115-910A-9F0A99D05C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6212A9-D5CB-4CE3-B49A-C3EB1A8F2E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2ZhNzY5MThjMWM2ODM5MDJhZjk2ZTZhZmZhMjIifQ=="/>
  </w:docVars>
  <w:rsids>
    <w:rsidRoot w:val="00787E6B"/>
    <w:rsid w:val="00082688"/>
    <w:rsid w:val="00241111"/>
    <w:rsid w:val="002F4D34"/>
    <w:rsid w:val="00316E3E"/>
    <w:rsid w:val="003E3B42"/>
    <w:rsid w:val="004905FF"/>
    <w:rsid w:val="00492159"/>
    <w:rsid w:val="004953DE"/>
    <w:rsid w:val="00601FBB"/>
    <w:rsid w:val="006B1DD0"/>
    <w:rsid w:val="00787E6B"/>
    <w:rsid w:val="0080730F"/>
    <w:rsid w:val="00841D2A"/>
    <w:rsid w:val="0099172F"/>
    <w:rsid w:val="009E67EC"/>
    <w:rsid w:val="00A77F03"/>
    <w:rsid w:val="00AE1A4A"/>
    <w:rsid w:val="00AE3E10"/>
    <w:rsid w:val="00AE61A4"/>
    <w:rsid w:val="00AF3DCD"/>
    <w:rsid w:val="00B550FE"/>
    <w:rsid w:val="00D4001E"/>
    <w:rsid w:val="00E37D4E"/>
    <w:rsid w:val="00F60165"/>
    <w:rsid w:val="00FB55A2"/>
    <w:rsid w:val="16FA6893"/>
    <w:rsid w:val="66625C58"/>
    <w:rsid w:val="DFEDBBD2"/>
    <w:rsid w:val="E813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64</Words>
  <Characters>367</Characters>
  <Lines>3</Lines>
  <Paragraphs>1</Paragraphs>
  <TotalTime>11</TotalTime>
  <ScaleCrop>false</ScaleCrop>
  <LinksUpToDate>false</LinksUpToDate>
  <CharactersWithSpaces>430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2023-05-11T19:31:00Z</dcterms:created>
  <dc:creator>YSS</dc:creator>
  <cp:lastModifiedBy>张丽娜</cp:lastModifiedBy>
  <dcterms:modified xsi:type="dcterms:W3CDTF">2024-06-04T01:00:16Z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2B411D86A5124F07BB5E022A1151FC69_13</vt:lpwstr>
  </property>
</Properties>
</file>