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中国人民大学经济学院学术型硕士学位论文预答辩情况表</w:t>
      </w:r>
    </w:p>
    <w:bookmarkEnd w:id="0"/>
    <w:tbl>
      <w:tblPr>
        <w:tblStyle w:val="5"/>
        <w:tblW w:w="8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82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姓名：  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学号</w:t>
            </w:r>
            <w:r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82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论文题目：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82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导师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预答辩举办时间：       地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882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预答辩专家组成员（姓名、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单位、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职称）：</w:t>
            </w:r>
          </w:p>
          <w:p>
            <w:pPr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  <w:jc w:val="center"/>
        </w:trPr>
        <w:tc>
          <w:tcPr>
            <w:tcW w:w="882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预答辩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结果（请在相应栏划√）：</w:t>
            </w:r>
            <w:r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：论文质量良好，准予通过。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40" w:hanging="220" w:hangingChars="10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修改后通过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论文基本达到要求，但需根据以下意见进行修改。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  <w:t>修改期限为2周内完成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。修改完成后，须经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  <w:t>委员会主席/指定委员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(姓名:_____________) 审核通过后，方可进入论文答辩阶段。即须完成最后一项“审核确认”填写。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若逾期未提交或修改后仍未通过审核，本次成绩将核定为“不通过"。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40" w:hanging="220" w:hangingChars="100"/>
              <w:jc w:val="left"/>
              <w:textAlignment w:val="auto"/>
              <w:rPr>
                <w:rFonts w:hint="default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：未达到硕士学位论文要求，须对论文进行重大修改或重新撰写，并至少间隔3个月后重新申请预答辩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882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预答辩专家小组组长（签字）                 时间：     年   月   日</w:t>
            </w:r>
          </w:p>
          <w:p>
            <w:pPr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预答辩专家小组成员（签字）</w:t>
            </w: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882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论文修改建议（请严格按照论文修改意见完成论文修改报告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修改意见可另附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）：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第一条：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第二条：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第三条：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882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default" w:asciiTheme="minorEastAsia" w:hAnsi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审核确认（此栏仅在“修改后通过</w:t>
            </w:r>
            <w:r>
              <w:rPr>
                <w:rFonts w:hint="default" w:asciiTheme="minorEastAsia" w:hAnsi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情况下使用）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本人已认真阅读专家委员会意见，并已完成对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论文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的修改。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学生签名: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_________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日期: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修改后的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论文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已审核，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  <w:lang w:val="en-US" w:eastAsia="zh-CN"/>
              </w:rPr>
              <w:t>□不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通过。</w:t>
            </w:r>
          </w:p>
          <w:p>
            <w:pPr>
              <w:spacing w:line="360" w:lineRule="auto"/>
              <w:ind w:firstLine="2409" w:firstLineChars="1000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审核人(主席/指定委员)签名: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_________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日期: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_________</w:t>
            </w:r>
          </w:p>
        </w:tc>
      </w:tr>
    </w:tbl>
    <w:p>
      <w:pPr>
        <w:jc w:val="both"/>
        <w:rPr>
          <w:rFonts w:hint="default" w:ascii="宋体" w:hAnsi="宋体"/>
          <w:sz w:val="18"/>
          <w:szCs w:val="21"/>
          <w:lang w:val="en-US" w:eastAsia="zh-CN"/>
        </w:rPr>
      </w:pPr>
      <w:r>
        <w:rPr>
          <w:rFonts w:hint="eastAsia" w:ascii="宋体" w:hAnsi="宋体"/>
          <w:sz w:val="18"/>
          <w:szCs w:val="21"/>
        </w:rPr>
        <w:t>本表由</w:t>
      </w:r>
      <w:r>
        <w:rPr>
          <w:rFonts w:hint="eastAsia" w:ascii="宋体" w:hAnsi="宋体"/>
          <w:sz w:val="18"/>
          <w:szCs w:val="21"/>
          <w:lang w:val="en-US" w:eastAsia="zh-CN"/>
        </w:rPr>
        <w:t>预答辩</w:t>
      </w:r>
      <w:r>
        <w:rPr>
          <w:rFonts w:hint="eastAsia" w:ascii="宋体" w:hAnsi="宋体"/>
          <w:sz w:val="18"/>
          <w:szCs w:val="21"/>
        </w:rPr>
        <w:t>考评专家小组指定记录员填写</w:t>
      </w:r>
      <w:r>
        <w:rPr>
          <w:rFonts w:hint="eastAsia" w:ascii="宋体" w:hAnsi="宋体"/>
          <w:sz w:val="18"/>
          <w:szCs w:val="21"/>
          <w:lang w:eastAsia="zh-CN"/>
        </w:rPr>
        <w:t>，</w:t>
      </w:r>
      <w:r>
        <w:rPr>
          <w:rFonts w:hint="eastAsia" w:ascii="宋体" w:hAnsi="宋体"/>
          <w:sz w:val="18"/>
          <w:szCs w:val="21"/>
          <w:lang w:val="en-US" w:eastAsia="zh-CN"/>
        </w:rPr>
        <w:t>预答辩情况表</w:t>
      </w:r>
      <w:r>
        <w:rPr>
          <w:rFonts w:hint="eastAsia" w:ascii="宋体" w:hAnsi="宋体"/>
          <w:sz w:val="18"/>
          <w:szCs w:val="21"/>
        </w:rPr>
        <w:t>不存入档案，由学院留存至学生毕业。</w:t>
      </w:r>
    </w:p>
    <w:sectPr>
      <w:pgSz w:w="11906" w:h="16838"/>
      <w:pgMar w:top="1440" w:right="1797" w:bottom="1440" w:left="1797" w:header="851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iNmY0NDBmNzZkMDhjZjA2NGVhMGM2OGJhYjdiNjQifQ=="/>
  </w:docVars>
  <w:rsids>
    <w:rsidRoot w:val="003C6BA3"/>
    <w:rsid w:val="000B40FD"/>
    <w:rsid w:val="00172A68"/>
    <w:rsid w:val="0029049B"/>
    <w:rsid w:val="003373B5"/>
    <w:rsid w:val="003A6A83"/>
    <w:rsid w:val="003C6BA3"/>
    <w:rsid w:val="00445517"/>
    <w:rsid w:val="004B487A"/>
    <w:rsid w:val="00506947"/>
    <w:rsid w:val="00537E7E"/>
    <w:rsid w:val="006F107B"/>
    <w:rsid w:val="00743E48"/>
    <w:rsid w:val="0078242B"/>
    <w:rsid w:val="007E2031"/>
    <w:rsid w:val="0088441F"/>
    <w:rsid w:val="008D1362"/>
    <w:rsid w:val="009166B2"/>
    <w:rsid w:val="009D7134"/>
    <w:rsid w:val="00A56BA6"/>
    <w:rsid w:val="00A63FA7"/>
    <w:rsid w:val="00C654DE"/>
    <w:rsid w:val="00CB09D5"/>
    <w:rsid w:val="00CB11EF"/>
    <w:rsid w:val="00D174B8"/>
    <w:rsid w:val="00D37F3E"/>
    <w:rsid w:val="00D80112"/>
    <w:rsid w:val="00E569E1"/>
    <w:rsid w:val="00ED5218"/>
    <w:rsid w:val="08E067EA"/>
    <w:rsid w:val="0C3B0A5B"/>
    <w:rsid w:val="18851F9F"/>
    <w:rsid w:val="25160C1B"/>
    <w:rsid w:val="65FB15FD"/>
    <w:rsid w:val="7695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246</Words>
  <Characters>254</Characters>
  <Lines>3</Lines>
  <Paragraphs>1</Paragraphs>
  <TotalTime>5</TotalTime>
  <ScaleCrop>false</ScaleCrop>
  <LinksUpToDate>false</LinksUpToDate>
  <CharactersWithSpaces>345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2015-11-11T01:04:00Z</dcterms:created>
  <dc:creator>yutong</dc:creator>
  <cp:lastModifiedBy>20170082</cp:lastModifiedBy>
  <dcterms:modified xsi:type="dcterms:W3CDTF">2025-10-31T03:46:23Z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129C3380797C41FD933198EE8F22A32A_13</vt:lpwstr>
  </property>
</Properties>
</file>