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CB" w:rsidRDefault="00A25FCB">
      <w:pPr>
        <w:pStyle w:val="A5"/>
        <w:spacing w:before="240" w:after="240" w:line="360" w:lineRule="auto"/>
        <w:jc w:val="center"/>
        <w:rPr>
          <w:rFonts w:ascii="仿宋" w:eastAsia="仿宋" w:hAnsi="仿宋"/>
          <w:b/>
          <w:sz w:val="44"/>
          <w:szCs w:val="40"/>
          <w:lang w:val="en-US" w:eastAsia="zh-CN"/>
        </w:rPr>
      </w:pPr>
    </w:p>
    <w:p w:rsidR="007B1699" w:rsidRDefault="00B647E5">
      <w:pPr>
        <w:pStyle w:val="A5"/>
        <w:spacing w:before="240" w:after="240" w:line="360" w:lineRule="auto"/>
        <w:jc w:val="center"/>
        <w:rPr>
          <w:rFonts w:ascii="仿宋" w:eastAsia="仿宋" w:hAnsi="仿宋"/>
          <w:b/>
          <w:sz w:val="44"/>
          <w:szCs w:val="40"/>
          <w:lang w:eastAsia="zh-CN"/>
        </w:rPr>
      </w:pPr>
      <w:r w:rsidRPr="002B64AE">
        <w:rPr>
          <w:rFonts w:ascii="仿宋" w:eastAsia="仿宋" w:hAnsi="仿宋"/>
          <w:b/>
          <w:sz w:val="44"/>
          <w:szCs w:val="40"/>
          <w:lang w:val="en-US"/>
        </w:rPr>
        <w:t>2017</w:t>
      </w:r>
      <w:r w:rsidRPr="002B64AE">
        <w:rPr>
          <w:rFonts w:ascii="仿宋" w:eastAsia="仿宋" w:hAnsi="仿宋" w:hint="eastAsia"/>
          <w:b/>
          <w:sz w:val="44"/>
          <w:szCs w:val="40"/>
        </w:rPr>
        <w:t>年国情考察团开团公告</w:t>
      </w:r>
    </w:p>
    <w:p w:rsidR="00B50EC2" w:rsidRPr="002B64AE" w:rsidRDefault="00B50EC2">
      <w:pPr>
        <w:pStyle w:val="A5"/>
        <w:spacing w:before="240" w:after="240" w:line="360" w:lineRule="auto"/>
        <w:jc w:val="center"/>
        <w:rPr>
          <w:rFonts w:ascii="仿宋" w:eastAsia="仿宋" w:hAnsi="仿宋" w:cs="Songti SC Regular"/>
          <w:b/>
          <w:sz w:val="44"/>
          <w:szCs w:val="40"/>
          <w:lang w:eastAsia="zh-CN"/>
        </w:rPr>
      </w:pPr>
    </w:p>
    <w:p w:rsidR="00A25FCB" w:rsidRPr="00A25FCB" w:rsidRDefault="00B647E5" w:rsidP="002B64AE">
      <w:pPr>
        <w:pStyle w:val="A5"/>
        <w:spacing w:line="360" w:lineRule="auto"/>
        <w:rPr>
          <w:rFonts w:ascii="仿宋" w:eastAsia="仿宋" w:hAnsi="仿宋"/>
          <w:sz w:val="28"/>
          <w:szCs w:val="28"/>
          <w:lang w:val="en-US" w:eastAsia="zh-CN"/>
        </w:rPr>
      </w:pPr>
      <w:r w:rsidRPr="002B64AE">
        <w:rPr>
          <w:rFonts w:ascii="仿宋" w:eastAsia="仿宋" w:hAnsi="仿宋" w:hint="eastAsia"/>
          <w:sz w:val="28"/>
          <w:szCs w:val="28"/>
        </w:rPr>
        <w:t>经济学院全体师生：</w:t>
      </w:r>
      <w:r w:rsidRPr="002B64AE">
        <w:rPr>
          <w:rFonts w:ascii="仿宋" w:eastAsia="仿宋" w:hAnsi="仿宋"/>
          <w:sz w:val="28"/>
          <w:szCs w:val="28"/>
          <w:lang w:val="en-US"/>
        </w:rPr>
        <w:t xml:space="preserve"> </w:t>
      </w:r>
    </w:p>
    <w:p w:rsidR="002B64AE" w:rsidRDefault="00B647E5" w:rsidP="002B64AE">
      <w:pPr>
        <w:pStyle w:val="A5"/>
        <w:spacing w:line="360" w:lineRule="auto"/>
        <w:ind w:firstLine="420"/>
        <w:rPr>
          <w:rFonts w:ascii="仿宋" w:eastAsia="仿宋" w:hAnsi="仿宋"/>
          <w:sz w:val="28"/>
          <w:szCs w:val="28"/>
          <w:lang w:val="zh-CN" w:eastAsia="zh-CN"/>
        </w:rPr>
      </w:pPr>
      <w:r w:rsidRPr="002B64AE">
        <w:rPr>
          <w:rFonts w:ascii="仿宋" w:eastAsia="仿宋" w:hAnsi="仿宋" w:hint="eastAsia"/>
          <w:sz w:val="28"/>
          <w:szCs w:val="28"/>
          <w:lang w:val="zh-CN" w:eastAsia="zh-CN"/>
        </w:rPr>
        <w:t>国情考察团项目是中国人民大学经济学院为培养学生理论联系实际、深入基层调研和服务社会的能力，探索学校综合改革与创新人才培养模式，支持学生在教师的指导下利用周末、</w:t>
      </w:r>
      <w:proofErr w:type="gramStart"/>
      <w:r w:rsidRPr="002B64AE">
        <w:rPr>
          <w:rFonts w:ascii="仿宋" w:eastAsia="仿宋" w:hAnsi="仿宋" w:hint="eastAsia"/>
          <w:sz w:val="28"/>
          <w:szCs w:val="28"/>
          <w:lang w:val="zh-CN" w:eastAsia="zh-CN"/>
        </w:rPr>
        <w:t>春假或</w:t>
      </w:r>
      <w:proofErr w:type="gramEnd"/>
      <w:r w:rsidRPr="002B64AE">
        <w:rPr>
          <w:rFonts w:ascii="仿宋" w:eastAsia="仿宋" w:hAnsi="仿宋" w:hint="eastAsia"/>
          <w:sz w:val="28"/>
          <w:szCs w:val="28"/>
          <w:lang w:val="zh-CN" w:eastAsia="zh-CN"/>
        </w:rPr>
        <w:t>寒暑假开展学术实践和社会调研。</w:t>
      </w:r>
    </w:p>
    <w:p w:rsidR="002B64AE" w:rsidRDefault="00B647E5" w:rsidP="002B64AE">
      <w:pPr>
        <w:pStyle w:val="A5"/>
        <w:spacing w:line="360" w:lineRule="auto"/>
        <w:ind w:firstLine="420"/>
        <w:rPr>
          <w:rFonts w:ascii="仿宋" w:eastAsia="仿宋" w:hAnsi="仿宋"/>
          <w:sz w:val="28"/>
          <w:szCs w:val="28"/>
          <w:lang w:val="zh-CN" w:eastAsia="zh-CN"/>
        </w:rPr>
      </w:pPr>
      <w:r w:rsidRPr="002B64AE">
        <w:rPr>
          <w:rFonts w:ascii="仿宋" w:eastAsia="仿宋" w:hAnsi="仿宋" w:hint="eastAsia"/>
          <w:sz w:val="28"/>
          <w:szCs w:val="28"/>
          <w:lang w:val="zh-CN" w:eastAsia="zh-CN"/>
        </w:rPr>
        <w:t>项目自</w:t>
      </w:r>
      <w:r w:rsidRPr="002B64AE">
        <w:rPr>
          <w:rFonts w:ascii="仿宋" w:eastAsia="仿宋" w:hAnsi="仿宋"/>
          <w:sz w:val="28"/>
          <w:szCs w:val="28"/>
        </w:rPr>
        <w:t>2015</w:t>
      </w:r>
      <w:r w:rsidRPr="002B64AE">
        <w:rPr>
          <w:rFonts w:ascii="仿宋" w:eastAsia="仿宋" w:hAnsi="仿宋" w:hint="eastAsia"/>
          <w:sz w:val="28"/>
          <w:szCs w:val="28"/>
          <w:lang w:val="zh-CN" w:eastAsia="zh-CN"/>
        </w:rPr>
        <w:t>年成立以来得到全院师生的积极响应，全年完成了三十多个调研课题，两百余名同学参与其中。</w:t>
      </w:r>
      <w:proofErr w:type="gramStart"/>
      <w:r w:rsidRPr="002B64AE">
        <w:rPr>
          <w:rFonts w:ascii="仿宋" w:eastAsia="仿宋" w:hAnsi="仿宋" w:hint="eastAsia"/>
          <w:sz w:val="28"/>
          <w:szCs w:val="28"/>
          <w:lang w:val="zh-CN" w:eastAsia="zh-CN"/>
        </w:rPr>
        <w:t>春假和寒假</w:t>
      </w:r>
      <w:proofErr w:type="gramEnd"/>
      <w:r w:rsidRPr="002B64AE">
        <w:rPr>
          <w:rFonts w:ascii="仿宋" w:eastAsia="仿宋" w:hAnsi="仿宋" w:hint="eastAsia"/>
          <w:sz w:val="28"/>
          <w:szCs w:val="28"/>
          <w:lang w:val="zh-CN" w:eastAsia="zh-CN"/>
        </w:rPr>
        <w:t>期间，同学们奔赴全国各地，就生态经济、电子商务、能源消费等社会经济热点问题开展调研，取得了丰硕的成果，获得了良好的社会反响，有效激励学生关注社会现实、立足中国国情、研究中国问题、服务中国经济。</w:t>
      </w:r>
    </w:p>
    <w:p w:rsidR="007B1699" w:rsidRPr="002B64AE" w:rsidRDefault="00B647E5" w:rsidP="002B64AE">
      <w:pPr>
        <w:pStyle w:val="A5"/>
        <w:spacing w:line="360" w:lineRule="auto"/>
        <w:ind w:firstLine="420"/>
        <w:rPr>
          <w:rFonts w:ascii="仿宋" w:eastAsia="仿宋" w:hAnsi="仿宋" w:cs="Songti SC Regular"/>
          <w:sz w:val="28"/>
          <w:szCs w:val="28"/>
        </w:rPr>
      </w:pPr>
      <w:r w:rsidRPr="002B64AE">
        <w:rPr>
          <w:rFonts w:ascii="仿宋" w:eastAsia="仿宋" w:hAnsi="仿宋" w:hint="eastAsia"/>
          <w:sz w:val="28"/>
          <w:szCs w:val="28"/>
          <w:lang w:val="zh-CN" w:eastAsia="zh-CN"/>
        </w:rPr>
        <w:t>基于</w:t>
      </w:r>
      <w:r w:rsidRPr="002B64AE">
        <w:rPr>
          <w:rFonts w:ascii="仿宋" w:eastAsia="仿宋" w:hAnsi="仿宋"/>
          <w:sz w:val="28"/>
          <w:szCs w:val="28"/>
        </w:rPr>
        <w:t>2015</w:t>
      </w:r>
      <w:r w:rsidRPr="002B64AE">
        <w:rPr>
          <w:rFonts w:ascii="仿宋" w:eastAsia="仿宋" w:hAnsi="仿宋" w:hint="eastAsia"/>
          <w:sz w:val="28"/>
          <w:szCs w:val="28"/>
        </w:rPr>
        <w:t>年</w:t>
      </w:r>
      <w:r w:rsidRPr="002B64AE">
        <w:rPr>
          <w:rFonts w:ascii="仿宋" w:eastAsia="仿宋" w:hAnsi="仿宋" w:hint="eastAsia"/>
          <w:sz w:val="28"/>
          <w:szCs w:val="28"/>
          <w:lang w:val="zh-CN" w:eastAsia="zh-CN"/>
        </w:rPr>
        <w:t>和</w:t>
      </w:r>
      <w:r w:rsidRPr="002B64AE">
        <w:rPr>
          <w:rFonts w:ascii="仿宋" w:eastAsia="仿宋" w:hAnsi="仿宋"/>
          <w:sz w:val="28"/>
          <w:szCs w:val="28"/>
          <w:lang w:val="zh-CN" w:eastAsia="zh-CN"/>
        </w:rPr>
        <w:t>2016</w:t>
      </w:r>
      <w:r w:rsidRPr="002B64AE">
        <w:rPr>
          <w:rFonts w:ascii="仿宋" w:eastAsia="仿宋" w:hAnsi="仿宋" w:hint="eastAsia"/>
          <w:sz w:val="28"/>
          <w:szCs w:val="28"/>
          <w:lang w:val="zh-CN" w:eastAsia="zh-CN"/>
        </w:rPr>
        <w:t>年国情考察团活动的顺利开展，在学院的支持下，计划开展</w:t>
      </w:r>
      <w:r w:rsidRPr="002B64AE">
        <w:rPr>
          <w:rFonts w:ascii="仿宋" w:eastAsia="仿宋" w:hAnsi="仿宋"/>
          <w:sz w:val="28"/>
          <w:szCs w:val="28"/>
        </w:rPr>
        <w:t>201</w:t>
      </w:r>
      <w:r w:rsidRPr="002B64AE">
        <w:rPr>
          <w:rFonts w:ascii="仿宋" w:eastAsia="仿宋" w:hAnsi="仿宋"/>
          <w:sz w:val="28"/>
          <w:szCs w:val="28"/>
          <w:lang w:val="zh-CN" w:eastAsia="zh-CN"/>
        </w:rPr>
        <w:t>7</w:t>
      </w:r>
      <w:r w:rsidRPr="002B64AE">
        <w:rPr>
          <w:rFonts w:ascii="仿宋" w:eastAsia="仿宋" w:hAnsi="仿宋" w:hint="eastAsia"/>
          <w:sz w:val="28"/>
          <w:szCs w:val="28"/>
          <w:lang w:val="zh-CN" w:eastAsia="zh-CN"/>
        </w:rPr>
        <w:t>年国情考察团项目。为保证调研组织工作的顺利开展和学生调研的顺利进行，现制定如下管理细则，请各位师生加强学习并且在调研过程中遵守相关规定。</w:t>
      </w:r>
    </w:p>
    <w:p w:rsidR="007B1699" w:rsidRPr="002B64AE" w:rsidRDefault="00211DC0" w:rsidP="00142438">
      <w:pPr>
        <w:spacing w:before="240" w:after="240"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一、</w:t>
      </w:r>
      <w:r w:rsidR="00B647E5" w:rsidRPr="002B64AE">
        <w:rPr>
          <w:rFonts w:ascii="仿宋" w:eastAsia="仿宋" w:hAnsi="仿宋" w:hint="eastAsia"/>
          <w:sz w:val="28"/>
          <w:szCs w:val="28"/>
          <w:lang w:val="zh-TW" w:eastAsia="zh-TW"/>
        </w:rPr>
        <w:t>活动时间及对象</w:t>
      </w:r>
    </w:p>
    <w:p w:rsidR="007B1699" w:rsidRPr="002B64AE" w:rsidRDefault="00211DC0" w:rsidP="00142438">
      <w:pPr>
        <w:spacing w:line="360" w:lineRule="auto"/>
        <w:ind w:leftChars="134" w:left="3221" w:hangingChars="1050" w:hanging="2940"/>
        <w:rPr>
          <w:rFonts w:ascii="仿宋" w:eastAsia="仿宋" w:hAnsi="仿宋" w:cs="Songti SC Regular"/>
          <w:sz w:val="28"/>
          <w:szCs w:val="28"/>
        </w:rPr>
      </w:pPr>
      <w:r>
        <w:rPr>
          <w:rFonts w:ascii="仿宋" w:eastAsia="仿宋" w:hAnsi="仿宋" w:hint="eastAsia"/>
          <w:sz w:val="28"/>
          <w:szCs w:val="28"/>
        </w:rPr>
        <w:t>（一）</w:t>
      </w:r>
      <w:r w:rsidR="00B647E5" w:rsidRPr="002B64AE">
        <w:rPr>
          <w:rFonts w:ascii="仿宋" w:eastAsia="仿宋" w:hAnsi="仿宋" w:hint="eastAsia"/>
          <w:sz w:val="28"/>
          <w:szCs w:val="28"/>
          <w:lang w:val="zh-TW" w:eastAsia="zh-TW"/>
        </w:rPr>
        <w:t>参与学生要求：经济学院在读本科二年级及以上、硕士、博士均可报名</w:t>
      </w:r>
    </w:p>
    <w:p w:rsidR="007B1699" w:rsidRPr="002B64AE" w:rsidRDefault="00211DC0" w:rsidP="00142438">
      <w:pPr>
        <w:spacing w:line="360" w:lineRule="auto"/>
        <w:ind w:firstLineChars="100" w:firstLine="280"/>
        <w:rPr>
          <w:rFonts w:ascii="仿宋" w:eastAsia="仿宋" w:hAnsi="仿宋" w:cs="Songti SC Regular"/>
          <w:sz w:val="28"/>
          <w:szCs w:val="28"/>
        </w:rPr>
      </w:pPr>
      <w:r>
        <w:rPr>
          <w:rFonts w:ascii="仿宋" w:eastAsia="仿宋" w:hAnsi="仿宋" w:hint="eastAsia"/>
          <w:sz w:val="28"/>
          <w:szCs w:val="28"/>
        </w:rPr>
        <w:lastRenderedPageBreak/>
        <w:t>（二）</w:t>
      </w:r>
      <w:r w:rsidR="00B647E5" w:rsidRPr="002B64AE">
        <w:rPr>
          <w:rFonts w:ascii="仿宋" w:eastAsia="仿宋" w:hAnsi="仿宋" w:hint="eastAsia"/>
          <w:sz w:val="28"/>
          <w:szCs w:val="28"/>
          <w:lang w:val="zh-TW" w:eastAsia="zh-TW"/>
        </w:rPr>
        <w:t>实施时间：</w:t>
      </w:r>
      <w:r w:rsidR="002B64AE">
        <w:rPr>
          <w:rFonts w:ascii="仿宋" w:eastAsia="仿宋" w:hAnsi="仿宋" w:hint="eastAsia"/>
          <w:sz w:val="28"/>
          <w:szCs w:val="28"/>
          <w:lang w:val="zh-TW"/>
        </w:rPr>
        <w:t xml:space="preserve"> </w:t>
      </w:r>
      <w:r w:rsidR="00B647E5" w:rsidRPr="002B64AE">
        <w:rPr>
          <w:rFonts w:ascii="仿宋" w:eastAsia="仿宋" w:hAnsi="仿宋" w:hint="eastAsia"/>
          <w:sz w:val="28"/>
          <w:szCs w:val="28"/>
          <w:lang w:val="zh-TW" w:eastAsia="zh-TW"/>
        </w:rPr>
        <w:t>日常时间周末</w:t>
      </w:r>
    </w:p>
    <w:p w:rsidR="007B1699" w:rsidRPr="002B64AE" w:rsidRDefault="00B647E5">
      <w:pPr>
        <w:spacing w:line="360" w:lineRule="auto"/>
        <w:rPr>
          <w:rFonts w:ascii="仿宋" w:eastAsia="仿宋" w:hAnsi="仿宋" w:cs="Songti SC Regular"/>
          <w:sz w:val="28"/>
          <w:szCs w:val="28"/>
        </w:rPr>
      </w:pPr>
      <w:r w:rsidRPr="002B64AE">
        <w:rPr>
          <w:rFonts w:ascii="仿宋" w:eastAsia="仿宋" w:hAnsi="仿宋"/>
          <w:sz w:val="28"/>
          <w:szCs w:val="28"/>
        </w:rPr>
        <w:t xml:space="preserve">             </w:t>
      </w:r>
      <w:r w:rsidR="002B64AE">
        <w:rPr>
          <w:rFonts w:ascii="仿宋" w:eastAsia="仿宋" w:hAnsi="仿宋" w:hint="eastAsia"/>
          <w:sz w:val="28"/>
          <w:szCs w:val="28"/>
        </w:rPr>
        <w:t xml:space="preserve"> </w:t>
      </w:r>
      <w:r w:rsidR="00142438">
        <w:rPr>
          <w:rFonts w:ascii="仿宋" w:eastAsia="仿宋" w:hAnsi="仿宋" w:hint="eastAsia"/>
          <w:sz w:val="28"/>
          <w:szCs w:val="28"/>
        </w:rPr>
        <w:t xml:space="preserve">     </w:t>
      </w:r>
      <w:r w:rsidRPr="002B64AE">
        <w:rPr>
          <w:rFonts w:ascii="仿宋" w:eastAsia="仿宋" w:hAnsi="仿宋" w:hint="eastAsia"/>
          <w:sz w:val="28"/>
          <w:szCs w:val="28"/>
          <w:lang w:val="zh-TW" w:eastAsia="zh-TW"/>
        </w:rPr>
        <w:t>春假期间：</w:t>
      </w:r>
      <w:r w:rsidRPr="002B64AE">
        <w:rPr>
          <w:rFonts w:ascii="仿宋" w:eastAsia="仿宋" w:hAnsi="仿宋"/>
          <w:sz w:val="28"/>
          <w:szCs w:val="28"/>
        </w:rPr>
        <w:t>4</w:t>
      </w:r>
      <w:r w:rsidRPr="002B64AE">
        <w:rPr>
          <w:rFonts w:ascii="仿宋" w:eastAsia="仿宋" w:hAnsi="仿宋" w:hint="eastAsia"/>
          <w:sz w:val="28"/>
          <w:szCs w:val="28"/>
          <w:lang w:val="zh-TW" w:eastAsia="zh-TW"/>
        </w:rPr>
        <w:t>月末</w:t>
      </w:r>
      <w:r w:rsidRPr="002B64AE">
        <w:rPr>
          <w:rFonts w:ascii="仿宋" w:eastAsia="仿宋" w:hAnsi="仿宋"/>
          <w:sz w:val="28"/>
          <w:szCs w:val="28"/>
        </w:rPr>
        <w:t>—5</w:t>
      </w:r>
      <w:r w:rsidRPr="002B64AE">
        <w:rPr>
          <w:rFonts w:ascii="仿宋" w:eastAsia="仿宋" w:hAnsi="仿宋" w:hint="eastAsia"/>
          <w:sz w:val="28"/>
          <w:szCs w:val="28"/>
          <w:lang w:val="zh-TW" w:eastAsia="zh-TW"/>
        </w:rPr>
        <w:t>月</w:t>
      </w:r>
    </w:p>
    <w:p w:rsidR="007B1699" w:rsidRPr="002B64AE" w:rsidRDefault="00B647E5">
      <w:pPr>
        <w:spacing w:line="360" w:lineRule="auto"/>
        <w:rPr>
          <w:rFonts w:ascii="仿宋" w:eastAsia="仿宋" w:hAnsi="仿宋" w:cs="Songti SC Regular"/>
          <w:sz w:val="28"/>
          <w:szCs w:val="28"/>
        </w:rPr>
      </w:pPr>
      <w:r w:rsidRPr="002B64AE">
        <w:rPr>
          <w:rFonts w:ascii="仿宋" w:eastAsia="仿宋" w:hAnsi="仿宋"/>
          <w:sz w:val="28"/>
          <w:szCs w:val="28"/>
        </w:rPr>
        <w:t xml:space="preserve">             </w:t>
      </w:r>
      <w:r w:rsidR="00142438">
        <w:rPr>
          <w:rFonts w:ascii="仿宋" w:eastAsia="仿宋" w:hAnsi="仿宋" w:hint="eastAsia"/>
          <w:sz w:val="28"/>
          <w:szCs w:val="28"/>
        </w:rPr>
        <w:t xml:space="preserve">     </w:t>
      </w:r>
      <w:r w:rsidR="002B64AE">
        <w:rPr>
          <w:rFonts w:ascii="仿宋" w:eastAsia="仿宋" w:hAnsi="仿宋" w:hint="eastAsia"/>
          <w:sz w:val="28"/>
          <w:szCs w:val="28"/>
        </w:rPr>
        <w:t xml:space="preserve"> </w:t>
      </w:r>
      <w:r w:rsidRPr="002B64AE">
        <w:rPr>
          <w:rFonts w:ascii="仿宋" w:eastAsia="仿宋" w:hAnsi="仿宋" w:hint="eastAsia"/>
          <w:sz w:val="28"/>
          <w:szCs w:val="28"/>
          <w:lang w:val="zh-TW" w:eastAsia="zh-TW"/>
        </w:rPr>
        <w:t>暑假期间：</w:t>
      </w:r>
      <w:r w:rsidRPr="002B64AE">
        <w:rPr>
          <w:rFonts w:ascii="仿宋" w:eastAsia="仿宋" w:hAnsi="仿宋"/>
          <w:sz w:val="28"/>
          <w:szCs w:val="28"/>
        </w:rPr>
        <w:t>7</w:t>
      </w:r>
      <w:r w:rsidRPr="002B64AE">
        <w:rPr>
          <w:rFonts w:ascii="仿宋" w:eastAsia="仿宋" w:hAnsi="仿宋" w:hint="eastAsia"/>
          <w:sz w:val="28"/>
          <w:szCs w:val="28"/>
          <w:lang w:val="zh-TW" w:eastAsia="zh-TW"/>
        </w:rPr>
        <w:t>月</w:t>
      </w:r>
      <w:r w:rsidRPr="002B64AE">
        <w:rPr>
          <w:rFonts w:ascii="仿宋" w:eastAsia="仿宋" w:hAnsi="仿宋"/>
          <w:sz w:val="28"/>
          <w:szCs w:val="28"/>
        </w:rPr>
        <w:t>—9</w:t>
      </w:r>
      <w:r w:rsidRPr="002B64AE">
        <w:rPr>
          <w:rFonts w:ascii="仿宋" w:eastAsia="仿宋" w:hAnsi="仿宋" w:hint="eastAsia"/>
          <w:sz w:val="28"/>
          <w:szCs w:val="28"/>
          <w:lang w:val="zh-TW" w:eastAsia="zh-TW"/>
        </w:rPr>
        <w:t>月</w:t>
      </w:r>
    </w:p>
    <w:p w:rsidR="007B1699" w:rsidRPr="002B64AE" w:rsidRDefault="00211DC0" w:rsidP="00142438">
      <w:pPr>
        <w:spacing w:before="240" w:after="240"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二、</w:t>
      </w:r>
      <w:r w:rsidR="00B647E5" w:rsidRPr="002B64AE">
        <w:rPr>
          <w:rFonts w:ascii="仿宋" w:eastAsia="仿宋" w:hAnsi="仿宋" w:hint="eastAsia"/>
          <w:sz w:val="28"/>
          <w:szCs w:val="28"/>
          <w:lang w:val="zh-TW" w:eastAsia="zh-TW"/>
        </w:rPr>
        <w:t>实施细则</w:t>
      </w:r>
    </w:p>
    <w:p w:rsidR="007B1699" w:rsidRPr="002B64AE" w:rsidRDefault="00211DC0" w:rsidP="00142438">
      <w:pPr>
        <w:spacing w:after="120" w:line="360" w:lineRule="auto"/>
        <w:ind w:firstLineChars="100" w:firstLine="280"/>
        <w:rPr>
          <w:rFonts w:ascii="仿宋" w:eastAsia="仿宋" w:hAnsi="仿宋" w:cs="Songti SC Regular"/>
          <w:sz w:val="28"/>
          <w:szCs w:val="28"/>
          <w:lang w:val="zh-TW" w:eastAsia="zh-TW"/>
        </w:rPr>
      </w:pPr>
      <w:r>
        <w:rPr>
          <w:rFonts w:ascii="仿宋" w:eastAsia="仿宋" w:hAnsi="仿宋" w:hint="eastAsia"/>
          <w:sz w:val="28"/>
          <w:szCs w:val="28"/>
          <w:lang w:val="zh-TW"/>
        </w:rPr>
        <w:t>（一）</w:t>
      </w:r>
      <w:r w:rsidR="00B647E5" w:rsidRPr="002B64AE">
        <w:rPr>
          <w:rFonts w:ascii="仿宋" w:eastAsia="仿宋" w:hAnsi="仿宋" w:hint="eastAsia"/>
          <w:sz w:val="28"/>
          <w:szCs w:val="28"/>
          <w:lang w:val="zh-TW" w:eastAsia="zh-TW"/>
        </w:rPr>
        <w:t>项目申报阶段管理</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hint="eastAsia"/>
          <w:sz w:val="28"/>
          <w:szCs w:val="28"/>
          <w:lang w:val="zh-TW" w:eastAsia="zh-TW"/>
        </w:rPr>
        <w:t>（</w:t>
      </w: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）课题申报与学生报名的时间为</w:t>
      </w:r>
      <w:r w:rsidRPr="002B64AE">
        <w:rPr>
          <w:rFonts w:ascii="仿宋" w:eastAsia="仿宋" w:hAnsi="仿宋"/>
          <w:sz w:val="28"/>
          <w:szCs w:val="28"/>
          <w:lang w:eastAsia="zh-TW"/>
        </w:rPr>
        <w:t>3</w:t>
      </w:r>
      <w:r w:rsidRPr="002B64AE">
        <w:rPr>
          <w:rFonts w:ascii="仿宋" w:eastAsia="仿宋" w:hAnsi="仿宋" w:hint="eastAsia"/>
          <w:sz w:val="28"/>
          <w:szCs w:val="28"/>
          <w:lang w:val="zh-TW" w:eastAsia="zh-TW"/>
        </w:rPr>
        <w:t>月</w:t>
      </w:r>
      <w:r w:rsidRPr="002B64AE">
        <w:rPr>
          <w:rFonts w:ascii="仿宋" w:eastAsia="仿宋" w:hAnsi="仿宋"/>
          <w:sz w:val="28"/>
          <w:szCs w:val="28"/>
          <w:lang w:eastAsia="zh-TW"/>
        </w:rPr>
        <w:t>1</w:t>
      </w:r>
      <w:r w:rsidR="008375FC">
        <w:rPr>
          <w:rFonts w:ascii="仿宋" w:eastAsia="仿宋" w:hAnsi="仿宋" w:hint="eastAsia"/>
          <w:sz w:val="28"/>
          <w:szCs w:val="28"/>
          <w:lang w:eastAsia="zh-TW"/>
        </w:rPr>
        <w:t>3</w:t>
      </w:r>
      <w:r w:rsidRPr="002B64AE">
        <w:rPr>
          <w:rFonts w:ascii="仿宋" w:eastAsia="仿宋" w:hAnsi="仿宋" w:hint="eastAsia"/>
          <w:sz w:val="28"/>
          <w:szCs w:val="28"/>
          <w:lang w:val="zh-TW" w:eastAsia="zh-TW"/>
        </w:rPr>
        <w:t>日</w:t>
      </w:r>
      <w:r w:rsidRPr="002B64AE">
        <w:rPr>
          <w:rFonts w:ascii="仿宋" w:eastAsia="仿宋" w:hAnsi="仿宋"/>
          <w:sz w:val="28"/>
          <w:szCs w:val="28"/>
          <w:lang w:eastAsia="zh-TW"/>
        </w:rPr>
        <w:t>—3</w:t>
      </w:r>
      <w:r w:rsidRPr="002B64AE">
        <w:rPr>
          <w:rFonts w:ascii="仿宋" w:eastAsia="仿宋" w:hAnsi="仿宋" w:hint="eastAsia"/>
          <w:sz w:val="28"/>
          <w:szCs w:val="28"/>
          <w:lang w:val="zh-TW" w:eastAsia="zh-TW"/>
        </w:rPr>
        <w:t>月</w:t>
      </w:r>
      <w:r w:rsidRPr="002B64AE">
        <w:rPr>
          <w:rFonts w:ascii="仿宋" w:eastAsia="仿宋" w:hAnsi="仿宋"/>
          <w:sz w:val="28"/>
          <w:szCs w:val="28"/>
          <w:lang w:eastAsia="zh-TW"/>
        </w:rPr>
        <w:t>25</w:t>
      </w:r>
      <w:r w:rsidRPr="002B64AE">
        <w:rPr>
          <w:rFonts w:ascii="仿宋" w:eastAsia="仿宋" w:hAnsi="仿宋" w:hint="eastAsia"/>
          <w:sz w:val="28"/>
          <w:szCs w:val="28"/>
          <w:lang w:val="zh-TW" w:eastAsia="zh-TW"/>
        </w:rPr>
        <w:t>日，教师和学生按要求提交相关材料，教师填写《经济学院国情考察团课题征集通知》，学生填写《经济学院国情考察团报名表》，提交电子版到指定邮箱（</w:t>
      </w:r>
      <w:r w:rsidRPr="002B64AE">
        <w:rPr>
          <w:rFonts w:ascii="仿宋" w:eastAsia="仿宋" w:hAnsi="仿宋"/>
          <w:sz w:val="28"/>
          <w:szCs w:val="28"/>
          <w:lang w:eastAsia="zh-TW"/>
        </w:rPr>
        <w:t>guoqingkct@163.com</w:t>
      </w:r>
      <w:r w:rsidRPr="002B64AE">
        <w:rPr>
          <w:rFonts w:ascii="仿宋" w:eastAsia="仿宋" w:hAnsi="仿宋" w:hint="eastAsia"/>
          <w:sz w:val="28"/>
          <w:szCs w:val="28"/>
          <w:lang w:val="zh-TW" w:eastAsia="zh-TW"/>
        </w:rPr>
        <w:t>）；</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）学院将于</w:t>
      </w:r>
      <w:r w:rsidRPr="002B64AE">
        <w:rPr>
          <w:rFonts w:ascii="仿宋" w:eastAsia="仿宋" w:hAnsi="仿宋"/>
          <w:sz w:val="28"/>
          <w:szCs w:val="28"/>
        </w:rPr>
        <w:t>3</w:t>
      </w:r>
      <w:r w:rsidRPr="002B64AE">
        <w:rPr>
          <w:rFonts w:ascii="仿宋" w:eastAsia="仿宋" w:hAnsi="仿宋" w:hint="eastAsia"/>
          <w:sz w:val="28"/>
          <w:szCs w:val="28"/>
          <w:lang w:val="zh-TW" w:eastAsia="zh-TW"/>
        </w:rPr>
        <w:t>月</w:t>
      </w:r>
      <w:r w:rsidRPr="002B64AE">
        <w:rPr>
          <w:rFonts w:ascii="仿宋" w:eastAsia="仿宋" w:hAnsi="仿宋"/>
          <w:sz w:val="28"/>
          <w:szCs w:val="28"/>
        </w:rPr>
        <w:t>30</w:t>
      </w:r>
      <w:r w:rsidRPr="002B64AE">
        <w:rPr>
          <w:rFonts w:ascii="仿宋" w:eastAsia="仿宋" w:hAnsi="仿宋" w:hint="eastAsia"/>
          <w:sz w:val="28"/>
          <w:szCs w:val="28"/>
          <w:lang w:val="zh-TW" w:eastAsia="zh-TW"/>
        </w:rPr>
        <w:t>日前完成对老师课题和报名学生的审核，审核通过后公布。</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sz w:val="28"/>
          <w:szCs w:val="28"/>
        </w:rPr>
        <w:t>2</w:t>
      </w:r>
      <w:r w:rsidRPr="002B64AE">
        <w:rPr>
          <w:rFonts w:ascii="仿宋" w:eastAsia="仿宋" w:hAnsi="仿宋" w:hint="eastAsia"/>
          <w:sz w:val="28"/>
          <w:szCs w:val="28"/>
          <w:lang w:val="zh-TW" w:eastAsia="zh-TW"/>
        </w:rPr>
        <w:t>、组队工作管理</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）根据老师所提供课题要求与学生调研意向由学院做出相应匹配，组成调研小组，分配调研任务，通知相关老师及学生，便于沟通；</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）为方便工作，每队应设置一名小队长，全面负责团队调研期间的管理和沟通交流工作；</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3</w:t>
      </w:r>
      <w:r w:rsidRPr="002B64AE">
        <w:rPr>
          <w:rFonts w:ascii="仿宋" w:eastAsia="仿宋" w:hAnsi="仿宋" w:hint="eastAsia"/>
          <w:sz w:val="28"/>
          <w:szCs w:val="28"/>
          <w:lang w:val="zh-TW" w:eastAsia="zh-TW"/>
        </w:rPr>
        <w:t>）学生在整个活动持续期间应当与相关单位保持及时的反馈，便于学院进行统一管理。</w:t>
      </w:r>
    </w:p>
    <w:p w:rsidR="007B1699" w:rsidRPr="002B64AE" w:rsidRDefault="00211DC0" w:rsidP="00142438">
      <w:pPr>
        <w:spacing w:before="120" w:after="120" w:line="360" w:lineRule="auto"/>
        <w:ind w:firstLine="280"/>
        <w:rPr>
          <w:rFonts w:ascii="仿宋" w:eastAsia="仿宋" w:hAnsi="仿宋" w:cs="Songti SC Regular"/>
          <w:sz w:val="28"/>
          <w:szCs w:val="28"/>
          <w:lang w:val="zh-TW" w:eastAsia="zh-TW"/>
        </w:rPr>
      </w:pPr>
      <w:r>
        <w:rPr>
          <w:rFonts w:ascii="仿宋" w:eastAsia="仿宋" w:hAnsi="仿宋" w:hint="eastAsia"/>
          <w:sz w:val="28"/>
          <w:szCs w:val="28"/>
          <w:lang w:val="zh-TW"/>
        </w:rPr>
        <w:t>（二）</w:t>
      </w:r>
      <w:r w:rsidR="00B647E5" w:rsidRPr="002B64AE">
        <w:rPr>
          <w:rFonts w:ascii="仿宋" w:eastAsia="仿宋" w:hAnsi="仿宋" w:hint="eastAsia"/>
          <w:sz w:val="28"/>
          <w:szCs w:val="28"/>
          <w:lang w:val="zh-TW" w:eastAsia="zh-TW"/>
        </w:rPr>
        <w:t>项目实施阶段</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1</w:t>
      </w:r>
      <w:r w:rsidRPr="002B64AE">
        <w:rPr>
          <w:rFonts w:ascii="仿宋" w:eastAsia="仿宋" w:hAnsi="仿宋" w:hint="eastAsia"/>
          <w:sz w:val="28"/>
          <w:szCs w:val="28"/>
          <w:lang w:val="zh-TW" w:eastAsia="zh-TW"/>
        </w:rPr>
        <w:t>、调研的活动时间为日常周末、春假组（</w:t>
      </w:r>
      <w:r w:rsidRPr="002B64AE">
        <w:rPr>
          <w:rFonts w:ascii="仿宋" w:eastAsia="仿宋" w:hAnsi="仿宋"/>
          <w:sz w:val="28"/>
          <w:szCs w:val="28"/>
        </w:rPr>
        <w:t>4</w:t>
      </w:r>
      <w:r w:rsidRPr="002B64AE">
        <w:rPr>
          <w:rFonts w:ascii="仿宋" w:eastAsia="仿宋" w:hAnsi="仿宋" w:hint="eastAsia"/>
          <w:sz w:val="28"/>
          <w:szCs w:val="28"/>
          <w:lang w:val="zh-TW" w:eastAsia="zh-TW"/>
        </w:rPr>
        <w:t>月</w:t>
      </w:r>
      <w:r w:rsidRPr="002B64AE">
        <w:rPr>
          <w:rFonts w:ascii="仿宋" w:eastAsia="仿宋" w:hAnsi="仿宋"/>
          <w:sz w:val="28"/>
          <w:szCs w:val="28"/>
        </w:rPr>
        <w:t>28</w:t>
      </w:r>
      <w:r w:rsidRPr="002B64AE">
        <w:rPr>
          <w:rFonts w:ascii="仿宋" w:eastAsia="仿宋" w:hAnsi="仿宋" w:hint="eastAsia"/>
          <w:sz w:val="28"/>
          <w:szCs w:val="28"/>
          <w:lang w:val="zh-TW" w:eastAsia="zh-TW"/>
        </w:rPr>
        <w:t>日</w:t>
      </w:r>
      <w:r w:rsidRPr="002B64AE">
        <w:rPr>
          <w:rFonts w:ascii="仿宋" w:eastAsia="仿宋" w:hAnsi="仿宋"/>
          <w:sz w:val="28"/>
          <w:szCs w:val="28"/>
        </w:rPr>
        <w:t>—5</w:t>
      </w:r>
      <w:r w:rsidRPr="002B64AE">
        <w:rPr>
          <w:rFonts w:ascii="仿宋" w:eastAsia="仿宋" w:hAnsi="仿宋" w:hint="eastAsia"/>
          <w:sz w:val="28"/>
          <w:szCs w:val="28"/>
          <w:lang w:val="zh-TW" w:eastAsia="zh-TW"/>
        </w:rPr>
        <w:t>月</w:t>
      </w:r>
      <w:r w:rsidRPr="002B64AE">
        <w:rPr>
          <w:rFonts w:ascii="仿宋" w:eastAsia="仿宋" w:hAnsi="仿宋"/>
          <w:sz w:val="28"/>
          <w:szCs w:val="28"/>
        </w:rPr>
        <w:t>6</w:t>
      </w:r>
      <w:r w:rsidRPr="002B64AE">
        <w:rPr>
          <w:rFonts w:ascii="仿宋" w:eastAsia="仿宋" w:hAnsi="仿宋" w:hint="eastAsia"/>
          <w:sz w:val="28"/>
          <w:szCs w:val="28"/>
          <w:lang w:val="zh-TW" w:eastAsia="zh-TW"/>
        </w:rPr>
        <w:t>日）、暑假组（</w:t>
      </w:r>
      <w:r w:rsidRPr="002B64AE">
        <w:rPr>
          <w:rFonts w:ascii="仿宋" w:eastAsia="仿宋" w:hAnsi="仿宋"/>
          <w:sz w:val="28"/>
          <w:szCs w:val="28"/>
        </w:rPr>
        <w:t>7</w:t>
      </w:r>
      <w:r w:rsidRPr="002B64AE">
        <w:rPr>
          <w:rFonts w:ascii="仿宋" w:eastAsia="仿宋" w:hAnsi="仿宋" w:hint="eastAsia"/>
          <w:sz w:val="28"/>
          <w:szCs w:val="28"/>
          <w:lang w:val="zh-TW" w:eastAsia="zh-TW"/>
        </w:rPr>
        <w:t>月</w:t>
      </w:r>
      <w:r w:rsidRPr="002B64AE">
        <w:rPr>
          <w:rFonts w:ascii="仿宋" w:eastAsia="仿宋" w:hAnsi="仿宋"/>
          <w:sz w:val="28"/>
          <w:szCs w:val="28"/>
        </w:rPr>
        <w:t>—9</w:t>
      </w:r>
      <w:r w:rsidRPr="002B64AE">
        <w:rPr>
          <w:rFonts w:ascii="仿宋" w:eastAsia="仿宋" w:hAnsi="仿宋" w:hint="eastAsia"/>
          <w:sz w:val="28"/>
          <w:szCs w:val="28"/>
          <w:lang w:val="zh-TW" w:eastAsia="zh-TW"/>
        </w:rPr>
        <w:t>月，具体时间由各课题组商定）；</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2</w:t>
      </w:r>
      <w:r w:rsidRPr="002B64AE">
        <w:rPr>
          <w:rFonts w:ascii="仿宋" w:eastAsia="仿宋" w:hAnsi="仿宋" w:hint="eastAsia"/>
          <w:sz w:val="28"/>
          <w:szCs w:val="28"/>
          <w:lang w:val="zh-TW" w:eastAsia="zh-TW"/>
        </w:rPr>
        <w:t>、学院将于</w:t>
      </w:r>
      <w:r w:rsidRPr="002B64AE">
        <w:rPr>
          <w:rFonts w:ascii="仿宋" w:eastAsia="仿宋" w:hAnsi="仿宋"/>
          <w:sz w:val="28"/>
          <w:szCs w:val="28"/>
        </w:rPr>
        <w:t>4</w:t>
      </w:r>
      <w:r w:rsidRPr="002B64AE">
        <w:rPr>
          <w:rFonts w:ascii="仿宋" w:eastAsia="仿宋" w:hAnsi="仿宋" w:hint="eastAsia"/>
          <w:sz w:val="28"/>
          <w:szCs w:val="28"/>
          <w:lang w:val="zh-TW" w:eastAsia="zh-TW"/>
        </w:rPr>
        <w:t>月</w:t>
      </w:r>
      <w:r w:rsidRPr="002B64AE">
        <w:rPr>
          <w:rFonts w:ascii="仿宋" w:eastAsia="仿宋" w:hAnsi="仿宋"/>
          <w:sz w:val="28"/>
          <w:szCs w:val="28"/>
        </w:rPr>
        <w:t>19</w:t>
      </w:r>
      <w:r w:rsidRPr="002B64AE">
        <w:rPr>
          <w:rFonts w:ascii="仿宋" w:eastAsia="仿宋" w:hAnsi="仿宋" w:hint="eastAsia"/>
          <w:sz w:val="28"/>
          <w:szCs w:val="28"/>
          <w:lang w:val="zh-TW" w:eastAsia="zh-TW"/>
        </w:rPr>
        <w:t>日左右进行</w:t>
      </w:r>
      <w:r w:rsidRPr="002B64AE">
        <w:rPr>
          <w:rFonts w:ascii="仿宋" w:eastAsia="仿宋" w:hAnsi="仿宋"/>
          <w:sz w:val="28"/>
          <w:szCs w:val="28"/>
        </w:rPr>
        <w:t>“</w:t>
      </w:r>
      <w:r w:rsidRPr="002B64AE">
        <w:rPr>
          <w:rFonts w:ascii="仿宋" w:eastAsia="仿宋" w:hAnsi="仿宋" w:hint="eastAsia"/>
          <w:sz w:val="28"/>
          <w:szCs w:val="28"/>
          <w:lang w:val="zh-TW" w:eastAsia="zh-TW"/>
        </w:rPr>
        <w:t>经济学院</w:t>
      </w:r>
      <w:r w:rsidRPr="002B64AE">
        <w:rPr>
          <w:rFonts w:ascii="仿宋" w:eastAsia="仿宋" w:hAnsi="仿宋"/>
          <w:sz w:val="28"/>
          <w:szCs w:val="28"/>
        </w:rPr>
        <w:t>2017</w:t>
      </w:r>
      <w:r w:rsidRPr="002B64AE">
        <w:rPr>
          <w:rFonts w:ascii="仿宋" w:eastAsia="仿宋" w:hAnsi="仿宋" w:hint="eastAsia"/>
          <w:sz w:val="28"/>
          <w:szCs w:val="28"/>
          <w:lang w:val="zh-TW" w:eastAsia="zh-TW"/>
        </w:rPr>
        <w:t>年国情考察团</w:t>
      </w:r>
      <w:r w:rsidRPr="002B64AE">
        <w:rPr>
          <w:rFonts w:ascii="仿宋" w:eastAsia="仿宋" w:hAnsi="仿宋" w:hint="eastAsia"/>
          <w:sz w:val="28"/>
          <w:szCs w:val="28"/>
          <w:lang w:val="zh-TW" w:eastAsia="zh-TW"/>
        </w:rPr>
        <w:lastRenderedPageBreak/>
        <w:t>启动仪式</w:t>
      </w:r>
      <w:r w:rsidRPr="002B64AE">
        <w:rPr>
          <w:rFonts w:ascii="仿宋" w:eastAsia="仿宋" w:hAnsi="仿宋"/>
          <w:sz w:val="28"/>
          <w:szCs w:val="28"/>
        </w:rPr>
        <w:t>”</w:t>
      </w:r>
      <w:r w:rsidRPr="002B64AE">
        <w:rPr>
          <w:rFonts w:ascii="仿宋" w:eastAsia="仿宋" w:hAnsi="仿宋" w:hint="eastAsia"/>
          <w:sz w:val="28"/>
          <w:szCs w:val="28"/>
          <w:lang w:val="zh-TW" w:eastAsia="zh-TW"/>
        </w:rPr>
        <w:t>，届时对学生进行动员和相关培训；</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3</w:t>
      </w:r>
      <w:r w:rsidRPr="002B64AE">
        <w:rPr>
          <w:rFonts w:ascii="仿宋" w:eastAsia="仿宋" w:hAnsi="仿宋" w:hint="eastAsia"/>
          <w:sz w:val="28"/>
          <w:szCs w:val="28"/>
          <w:lang w:val="zh-TW" w:eastAsia="zh-TW"/>
        </w:rPr>
        <w:t>、团队事务应由团队成员与老师讨论决定，成员应当服从团队安排和要求，不得擅自离队，不得在中途退出团队；</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4</w:t>
      </w:r>
      <w:r w:rsidRPr="002B64AE">
        <w:rPr>
          <w:rFonts w:ascii="仿宋" w:eastAsia="仿宋" w:hAnsi="仿宋" w:hint="eastAsia"/>
          <w:sz w:val="28"/>
          <w:szCs w:val="28"/>
          <w:lang w:val="zh-TW" w:eastAsia="zh-TW"/>
        </w:rPr>
        <w:t>、各团队要注意与指导老师保持密切的联系，做好信息反馈工作，遇到问题及时获取老师的技术指导，确保调研顺利进行；</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5</w:t>
      </w:r>
      <w:r w:rsidRPr="002B64AE">
        <w:rPr>
          <w:rFonts w:ascii="仿宋" w:eastAsia="仿宋" w:hAnsi="仿宋" w:hint="eastAsia"/>
          <w:sz w:val="28"/>
          <w:szCs w:val="28"/>
          <w:lang w:val="zh-TW" w:eastAsia="zh-TW"/>
        </w:rPr>
        <w:t>、各调研团队应尊重调研单位的安排，维护与相关单位的良好关系，不得提无礼要求。</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6</w:t>
      </w:r>
      <w:r w:rsidRPr="002B64AE">
        <w:rPr>
          <w:rFonts w:ascii="仿宋" w:eastAsia="仿宋" w:hAnsi="仿宋" w:hint="eastAsia"/>
          <w:sz w:val="28"/>
          <w:szCs w:val="28"/>
          <w:lang w:val="zh-TW" w:eastAsia="zh-TW"/>
        </w:rPr>
        <w:t>、安全管理：</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）活动开始前学院将组织对全体成员进行调研活动的安全培训，增强同学们的安全意识；</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）学院将会为参与调研学生统一购买人身保险，学生需要将自己姓名、学号、身份证号提交给学院；</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3</w:t>
      </w:r>
      <w:r w:rsidRPr="002B64AE">
        <w:rPr>
          <w:rFonts w:ascii="仿宋" w:eastAsia="仿宋" w:hAnsi="仿宋" w:hint="eastAsia"/>
          <w:sz w:val="28"/>
          <w:szCs w:val="28"/>
          <w:lang w:val="zh-TW" w:eastAsia="zh-TW"/>
        </w:rPr>
        <w:t>）各调研小组应按照自己的课题内容及调研的具体地点制定相应的安全预案和应急计划，提高自己的调研应急能力；</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4</w:t>
      </w:r>
      <w:r w:rsidRPr="002B64AE">
        <w:rPr>
          <w:rFonts w:ascii="仿宋" w:eastAsia="仿宋" w:hAnsi="仿宋" w:hint="eastAsia"/>
          <w:sz w:val="28"/>
          <w:szCs w:val="28"/>
          <w:lang w:val="zh-TW" w:eastAsia="zh-TW"/>
        </w:rPr>
        <w:t>）注意食品卫生问题，选择正规住处，看管好自己的行李物品，提高防盗防骗意识，选择安全系数高的交通工具，注意交通安全；</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5</w:t>
      </w:r>
      <w:r w:rsidRPr="002B64AE">
        <w:rPr>
          <w:rFonts w:ascii="仿宋" w:eastAsia="仿宋" w:hAnsi="仿宋" w:hint="eastAsia"/>
          <w:sz w:val="28"/>
          <w:szCs w:val="28"/>
          <w:lang w:val="zh-TW" w:eastAsia="zh-TW"/>
        </w:rPr>
        <w:t>）活动期间，团队之间以及与学院、指导老师需保持密切联系，一旦出现任何安全事故，及时上报学院。</w:t>
      </w:r>
    </w:p>
    <w:p w:rsidR="007B1699" w:rsidRPr="002B64AE" w:rsidRDefault="00211DC0" w:rsidP="00142438">
      <w:pPr>
        <w:spacing w:line="360" w:lineRule="auto"/>
        <w:ind w:firstLine="360"/>
        <w:rPr>
          <w:rFonts w:ascii="仿宋" w:eastAsia="仿宋" w:hAnsi="仿宋" w:cs="Songti SC Regular"/>
          <w:sz w:val="28"/>
          <w:szCs w:val="28"/>
          <w:lang w:val="zh-TW" w:eastAsia="zh-TW"/>
        </w:rPr>
      </w:pPr>
      <w:r>
        <w:rPr>
          <w:rFonts w:ascii="仿宋" w:eastAsia="仿宋" w:hAnsi="仿宋" w:hint="eastAsia"/>
          <w:sz w:val="28"/>
          <w:szCs w:val="28"/>
          <w:lang w:val="zh-TW"/>
        </w:rPr>
        <w:t>（三）</w:t>
      </w:r>
      <w:r w:rsidR="00B647E5" w:rsidRPr="002B64AE">
        <w:rPr>
          <w:rFonts w:ascii="仿宋" w:eastAsia="仿宋" w:hAnsi="仿宋" w:hint="eastAsia"/>
          <w:sz w:val="28"/>
          <w:szCs w:val="28"/>
          <w:lang w:val="zh-TW" w:eastAsia="zh-TW"/>
        </w:rPr>
        <w:t>项目结题及审核阶段</w:t>
      </w:r>
    </w:p>
    <w:p w:rsidR="007B1699" w:rsidRPr="002B64AE" w:rsidRDefault="00211DC0" w:rsidP="00142438">
      <w:pPr>
        <w:spacing w:before="120" w:after="120" w:line="360" w:lineRule="auto"/>
        <w:ind w:firstLine="360"/>
        <w:rPr>
          <w:rFonts w:ascii="仿宋" w:eastAsia="仿宋" w:hAnsi="仿宋" w:cs="Songti SC Regular"/>
          <w:sz w:val="28"/>
          <w:szCs w:val="28"/>
          <w:lang w:val="zh-TW" w:eastAsia="zh-TW"/>
        </w:rPr>
      </w:pPr>
      <w:r>
        <w:rPr>
          <w:rFonts w:ascii="仿宋" w:eastAsia="仿宋" w:hAnsi="仿宋" w:hint="eastAsia"/>
          <w:sz w:val="28"/>
          <w:szCs w:val="28"/>
          <w:lang w:val="zh-TW"/>
        </w:rPr>
        <w:t>1、</w:t>
      </w:r>
      <w:r w:rsidR="00B647E5" w:rsidRPr="002B64AE">
        <w:rPr>
          <w:rFonts w:ascii="仿宋" w:eastAsia="仿宋" w:hAnsi="仿宋" w:hint="eastAsia"/>
          <w:sz w:val="28"/>
          <w:szCs w:val="28"/>
          <w:lang w:val="zh-TW" w:eastAsia="zh-TW"/>
        </w:rPr>
        <w:t>调研材料收集及管理</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（1）</w:t>
      </w:r>
      <w:r w:rsidR="00B647E5" w:rsidRPr="002B64AE">
        <w:rPr>
          <w:rFonts w:ascii="仿宋" w:eastAsia="仿宋" w:hAnsi="仿宋" w:hint="eastAsia"/>
          <w:sz w:val="28"/>
          <w:szCs w:val="28"/>
          <w:lang w:val="zh-TW" w:eastAsia="zh-TW"/>
        </w:rPr>
        <w:t>春假期间的结题时间为</w:t>
      </w:r>
      <w:r w:rsidR="00B647E5" w:rsidRPr="002B64AE">
        <w:rPr>
          <w:rFonts w:ascii="仿宋" w:eastAsia="仿宋" w:hAnsi="仿宋"/>
          <w:sz w:val="28"/>
          <w:szCs w:val="28"/>
        </w:rPr>
        <w:t>2017</w:t>
      </w:r>
      <w:r w:rsidR="00B647E5" w:rsidRPr="002B64AE">
        <w:rPr>
          <w:rFonts w:ascii="仿宋" w:eastAsia="仿宋" w:hAnsi="仿宋" w:hint="eastAsia"/>
          <w:sz w:val="28"/>
          <w:szCs w:val="28"/>
          <w:lang w:val="zh-TW" w:eastAsia="zh-TW"/>
        </w:rPr>
        <w:t>年</w:t>
      </w:r>
      <w:r w:rsidR="00B647E5" w:rsidRPr="002B64AE">
        <w:rPr>
          <w:rFonts w:ascii="仿宋" w:eastAsia="仿宋" w:hAnsi="仿宋"/>
          <w:sz w:val="28"/>
          <w:szCs w:val="28"/>
        </w:rPr>
        <w:t>5</w:t>
      </w:r>
      <w:r w:rsidR="00B647E5" w:rsidRPr="002B64AE">
        <w:rPr>
          <w:rFonts w:ascii="仿宋" w:eastAsia="仿宋" w:hAnsi="仿宋" w:hint="eastAsia"/>
          <w:sz w:val="28"/>
          <w:szCs w:val="28"/>
          <w:lang w:val="zh-TW" w:eastAsia="zh-TW"/>
        </w:rPr>
        <w:t>月</w:t>
      </w:r>
      <w:r w:rsidR="00B647E5" w:rsidRPr="002B64AE">
        <w:rPr>
          <w:rFonts w:ascii="仿宋" w:eastAsia="仿宋" w:hAnsi="仿宋"/>
          <w:sz w:val="28"/>
          <w:szCs w:val="28"/>
        </w:rPr>
        <w:t>13</w:t>
      </w:r>
      <w:r w:rsidR="00B647E5" w:rsidRPr="002B64AE">
        <w:rPr>
          <w:rFonts w:ascii="仿宋" w:eastAsia="仿宋" w:hAnsi="仿宋" w:hint="eastAsia"/>
          <w:sz w:val="28"/>
          <w:szCs w:val="28"/>
          <w:lang w:val="zh-TW" w:eastAsia="zh-TW"/>
        </w:rPr>
        <w:t>日，暑假期间的结题时间为</w:t>
      </w:r>
      <w:r w:rsidR="00B647E5" w:rsidRPr="002B64AE">
        <w:rPr>
          <w:rFonts w:ascii="仿宋" w:eastAsia="仿宋" w:hAnsi="仿宋"/>
          <w:sz w:val="28"/>
          <w:szCs w:val="28"/>
        </w:rPr>
        <w:t>9</w:t>
      </w:r>
      <w:r w:rsidR="00B647E5" w:rsidRPr="002B64AE">
        <w:rPr>
          <w:rFonts w:ascii="仿宋" w:eastAsia="仿宋" w:hAnsi="仿宋" w:hint="eastAsia"/>
          <w:sz w:val="28"/>
          <w:szCs w:val="28"/>
          <w:lang w:val="zh-TW" w:eastAsia="zh-TW"/>
        </w:rPr>
        <w:t>月</w:t>
      </w:r>
      <w:r w:rsidR="00B647E5" w:rsidRPr="002B64AE">
        <w:rPr>
          <w:rFonts w:ascii="仿宋" w:eastAsia="仿宋" w:hAnsi="仿宋"/>
          <w:sz w:val="28"/>
          <w:szCs w:val="28"/>
        </w:rPr>
        <w:t>16</w:t>
      </w:r>
      <w:r w:rsidR="00B647E5" w:rsidRPr="002B64AE">
        <w:rPr>
          <w:rFonts w:ascii="仿宋" w:eastAsia="仿宋" w:hAnsi="仿宋" w:hint="eastAsia"/>
          <w:sz w:val="28"/>
          <w:szCs w:val="28"/>
          <w:lang w:val="zh-TW" w:eastAsia="zh-TW"/>
        </w:rPr>
        <w:t>日（暂定）；</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所有团队需在结题时间截止日期前向学院提交不少于</w:t>
      </w:r>
      <w:r w:rsidR="00B647E5" w:rsidRPr="002B64AE">
        <w:rPr>
          <w:rFonts w:ascii="仿宋" w:eastAsia="仿宋" w:hAnsi="仿宋"/>
          <w:sz w:val="28"/>
          <w:szCs w:val="28"/>
        </w:rPr>
        <w:t>5000</w:t>
      </w:r>
      <w:r w:rsidR="00B647E5" w:rsidRPr="002B64AE">
        <w:rPr>
          <w:rFonts w:ascii="仿宋" w:eastAsia="仿宋" w:hAnsi="仿宋" w:hint="eastAsia"/>
          <w:sz w:val="28"/>
          <w:szCs w:val="28"/>
          <w:lang w:val="zh-TW" w:eastAsia="zh-TW"/>
        </w:rPr>
        <w:t>字的调研报告和相关调研支撑材料，由学院统一进行管理；</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lastRenderedPageBreak/>
        <w:t>（3）</w:t>
      </w:r>
      <w:r w:rsidR="00B647E5" w:rsidRPr="002B64AE">
        <w:rPr>
          <w:rFonts w:ascii="仿宋" w:eastAsia="仿宋" w:hAnsi="仿宋" w:hint="eastAsia"/>
          <w:sz w:val="28"/>
          <w:szCs w:val="28"/>
          <w:lang w:val="zh-TW" w:eastAsia="zh-TW"/>
        </w:rPr>
        <w:t>暑期实践报告和相关材料</w:t>
      </w:r>
      <w:proofErr w:type="gramStart"/>
      <w:r w:rsidR="00B647E5" w:rsidRPr="002B64AE">
        <w:rPr>
          <w:rFonts w:ascii="仿宋" w:eastAsia="仿宋" w:hAnsi="仿宋" w:hint="eastAsia"/>
          <w:sz w:val="28"/>
          <w:szCs w:val="28"/>
          <w:lang w:val="zh-TW" w:eastAsia="zh-TW"/>
        </w:rPr>
        <w:t>需真实</w:t>
      </w:r>
      <w:proofErr w:type="gramEnd"/>
      <w:r w:rsidR="00B647E5" w:rsidRPr="002B64AE">
        <w:rPr>
          <w:rFonts w:ascii="仿宋" w:eastAsia="仿宋" w:hAnsi="仿宋" w:hint="eastAsia"/>
          <w:sz w:val="28"/>
          <w:szCs w:val="28"/>
          <w:lang w:val="zh-TW" w:eastAsia="zh-TW"/>
        </w:rPr>
        <w:t>可信，不得有任何虚假材料。</w:t>
      </w:r>
    </w:p>
    <w:p w:rsidR="007B1699" w:rsidRPr="002B64AE" w:rsidRDefault="00211DC0" w:rsidP="00142438">
      <w:pPr>
        <w:spacing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2、</w:t>
      </w:r>
      <w:r w:rsidR="00B647E5" w:rsidRPr="002B64AE">
        <w:rPr>
          <w:rFonts w:ascii="仿宋" w:eastAsia="仿宋" w:hAnsi="仿宋" w:hint="eastAsia"/>
          <w:sz w:val="28"/>
          <w:szCs w:val="28"/>
          <w:lang w:val="zh-TW" w:eastAsia="zh-TW"/>
        </w:rPr>
        <w:t>调研评审及公布</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（1）</w:t>
      </w:r>
      <w:r w:rsidR="00B647E5" w:rsidRPr="002B64AE">
        <w:rPr>
          <w:rFonts w:ascii="仿宋" w:eastAsia="仿宋" w:hAnsi="仿宋" w:hint="eastAsia"/>
          <w:sz w:val="28"/>
          <w:szCs w:val="28"/>
          <w:lang w:val="zh-TW" w:eastAsia="zh-TW"/>
        </w:rPr>
        <w:t>所有调研报告将按照课题要求由学院统一组织评审，调研成果评价分为</w:t>
      </w:r>
      <w:r w:rsidR="00B647E5" w:rsidRPr="002B64AE">
        <w:rPr>
          <w:rFonts w:ascii="仿宋" w:eastAsia="仿宋" w:hAnsi="仿宋"/>
          <w:sz w:val="28"/>
          <w:szCs w:val="28"/>
        </w:rPr>
        <w:t>“</w:t>
      </w:r>
      <w:r w:rsidR="00B647E5" w:rsidRPr="002B64AE">
        <w:rPr>
          <w:rFonts w:ascii="仿宋" w:eastAsia="仿宋" w:hAnsi="仿宋" w:hint="eastAsia"/>
          <w:sz w:val="28"/>
          <w:szCs w:val="28"/>
          <w:lang w:val="zh-TW" w:eastAsia="zh-TW"/>
        </w:rPr>
        <w:t>通过、良好、优秀</w:t>
      </w:r>
      <w:r w:rsidR="00B647E5" w:rsidRPr="002B64AE">
        <w:rPr>
          <w:rFonts w:ascii="仿宋" w:eastAsia="仿宋" w:hAnsi="仿宋"/>
          <w:sz w:val="28"/>
          <w:szCs w:val="28"/>
        </w:rPr>
        <w:t>”</w:t>
      </w:r>
      <w:r w:rsidR="00B647E5" w:rsidRPr="002B64AE">
        <w:rPr>
          <w:rFonts w:ascii="仿宋" w:eastAsia="仿宋" w:hAnsi="仿宋" w:hint="eastAsia"/>
          <w:sz w:val="28"/>
          <w:szCs w:val="28"/>
          <w:lang w:val="zh-TW" w:eastAsia="zh-TW"/>
        </w:rPr>
        <w:t>，由学院统一汇总评审结果并公布；</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针对调研成果，学院将在产生评审结果后组织进行每一阶段的成果分享会，并对优秀团队和个人进行表彰，颁发相应奖励；</w:t>
      </w:r>
    </w:p>
    <w:p w:rsidR="007B1699" w:rsidRPr="002B64AE" w:rsidRDefault="00B647E5">
      <w:pPr>
        <w:spacing w:line="360" w:lineRule="auto"/>
        <w:ind w:firstLine="480"/>
        <w:rPr>
          <w:rFonts w:ascii="仿宋" w:eastAsia="仿宋" w:hAnsi="仿宋" w:cs="Songti SC Regular"/>
          <w:sz w:val="28"/>
          <w:szCs w:val="28"/>
          <w:lang w:val="zh-TW" w:eastAsia="zh-TW"/>
        </w:rPr>
      </w:pPr>
      <w:r w:rsidRPr="002B64AE">
        <w:rPr>
          <w:rFonts w:ascii="仿宋" w:eastAsia="仿宋" w:hAnsi="仿宋" w:hint="eastAsia"/>
          <w:sz w:val="28"/>
          <w:szCs w:val="28"/>
          <w:lang w:val="zh-TW" w:eastAsia="zh-TW"/>
        </w:rPr>
        <w:t>本细则望相关单位及学生认真学习，认真践行，确保国情考察团相关调研的顺利开展。如有疑问，请咨询经济学院团委。</w:t>
      </w:r>
    </w:p>
    <w:p w:rsidR="007B1699" w:rsidRPr="002B64AE" w:rsidRDefault="007B1699">
      <w:pPr>
        <w:spacing w:line="360" w:lineRule="auto"/>
        <w:rPr>
          <w:rFonts w:ascii="仿宋" w:eastAsia="仿宋" w:hAnsi="仿宋" w:cs="Songti SC Regular"/>
          <w:sz w:val="28"/>
          <w:szCs w:val="28"/>
          <w:lang w:val="zh-TW" w:eastAsia="zh-TW"/>
        </w:rPr>
      </w:pPr>
    </w:p>
    <w:p w:rsidR="007B1699" w:rsidRPr="002B64AE" w:rsidRDefault="007B1699">
      <w:pPr>
        <w:spacing w:line="360" w:lineRule="auto"/>
        <w:rPr>
          <w:rFonts w:ascii="仿宋" w:eastAsia="仿宋" w:hAnsi="仿宋" w:cs="Songti SC Regular"/>
          <w:sz w:val="28"/>
          <w:szCs w:val="28"/>
          <w:lang w:val="zh-TW" w:eastAsia="zh-TW"/>
        </w:rPr>
      </w:pPr>
    </w:p>
    <w:p w:rsidR="007B1699" w:rsidRPr="002B64AE" w:rsidRDefault="007B1699">
      <w:pPr>
        <w:spacing w:line="360" w:lineRule="auto"/>
        <w:rPr>
          <w:rFonts w:ascii="仿宋" w:eastAsia="仿宋" w:hAnsi="仿宋" w:cs="Songti SC Regular"/>
          <w:sz w:val="28"/>
          <w:szCs w:val="28"/>
          <w:lang w:val="zh-TW" w:eastAsia="zh-TW"/>
        </w:rPr>
      </w:pPr>
    </w:p>
    <w:p w:rsidR="007B1699" w:rsidRDefault="007B1699">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2B64AE" w:rsidRDefault="002B64AE">
      <w:pPr>
        <w:spacing w:line="360" w:lineRule="auto"/>
        <w:rPr>
          <w:rFonts w:ascii="仿宋" w:eastAsia="仿宋" w:hAnsi="仿宋" w:cs="Songti SC Regular"/>
          <w:sz w:val="28"/>
          <w:szCs w:val="28"/>
          <w:lang w:val="zh-TW"/>
        </w:rPr>
      </w:pPr>
    </w:p>
    <w:p w:rsidR="007B1699" w:rsidRPr="002B64AE" w:rsidRDefault="007B1699">
      <w:pPr>
        <w:spacing w:line="360" w:lineRule="auto"/>
        <w:rPr>
          <w:rFonts w:ascii="仿宋" w:eastAsia="仿宋" w:hAnsi="仿宋" w:cs="Songti SC Regular"/>
          <w:sz w:val="28"/>
          <w:szCs w:val="28"/>
        </w:rPr>
      </w:pPr>
      <w:bookmarkStart w:id="0" w:name="_GoBack"/>
      <w:bookmarkEnd w:id="0"/>
    </w:p>
    <w:p w:rsidR="007B1699" w:rsidRPr="002B64AE" w:rsidRDefault="00B647E5">
      <w:pPr>
        <w:spacing w:line="360" w:lineRule="auto"/>
        <w:jc w:val="right"/>
        <w:rPr>
          <w:rFonts w:ascii="仿宋" w:eastAsia="仿宋" w:hAnsi="仿宋" w:cs="Songti SC Regular"/>
          <w:sz w:val="28"/>
          <w:szCs w:val="28"/>
          <w:lang w:val="zh-TW" w:eastAsia="zh-TW"/>
        </w:rPr>
      </w:pPr>
      <w:r w:rsidRPr="002B64AE">
        <w:rPr>
          <w:rFonts w:ascii="仿宋" w:eastAsia="仿宋" w:hAnsi="仿宋" w:hint="eastAsia"/>
          <w:sz w:val="28"/>
          <w:szCs w:val="28"/>
          <w:lang w:val="zh-TW" w:eastAsia="zh-TW"/>
        </w:rPr>
        <w:t>中国人民大学经济学院</w:t>
      </w:r>
    </w:p>
    <w:p w:rsidR="007B1699" w:rsidRDefault="00B647E5">
      <w:pPr>
        <w:spacing w:line="360" w:lineRule="auto"/>
        <w:jc w:val="right"/>
        <w:rPr>
          <w:rFonts w:ascii="仿宋" w:eastAsia="仿宋" w:hAnsi="仿宋"/>
          <w:sz w:val="28"/>
          <w:szCs w:val="28"/>
          <w:lang w:val="zh-TW"/>
        </w:rPr>
      </w:pPr>
      <w:r w:rsidRPr="002B64AE">
        <w:rPr>
          <w:rFonts w:ascii="仿宋" w:eastAsia="仿宋" w:hAnsi="仿宋"/>
          <w:sz w:val="28"/>
          <w:szCs w:val="28"/>
        </w:rPr>
        <w:t>2017</w:t>
      </w:r>
      <w:r w:rsidRPr="002B64AE">
        <w:rPr>
          <w:rFonts w:ascii="仿宋" w:eastAsia="仿宋" w:hAnsi="仿宋" w:hint="eastAsia"/>
          <w:sz w:val="28"/>
          <w:szCs w:val="28"/>
          <w:lang w:val="zh-TW" w:eastAsia="zh-TW"/>
        </w:rPr>
        <w:t>年</w:t>
      </w:r>
      <w:r w:rsidRPr="002B64AE">
        <w:rPr>
          <w:rFonts w:ascii="仿宋" w:eastAsia="仿宋" w:hAnsi="仿宋"/>
          <w:sz w:val="28"/>
          <w:szCs w:val="28"/>
        </w:rPr>
        <w:t>3</w:t>
      </w:r>
      <w:r w:rsidRPr="002B64AE">
        <w:rPr>
          <w:rFonts w:ascii="仿宋" w:eastAsia="仿宋" w:hAnsi="仿宋" w:hint="eastAsia"/>
          <w:sz w:val="28"/>
          <w:szCs w:val="28"/>
          <w:lang w:val="zh-TW" w:eastAsia="zh-TW"/>
        </w:rPr>
        <w:t>月</w:t>
      </w:r>
      <w:r w:rsidRPr="002B64AE">
        <w:rPr>
          <w:rFonts w:ascii="仿宋" w:eastAsia="仿宋" w:hAnsi="仿宋"/>
          <w:sz w:val="28"/>
          <w:szCs w:val="28"/>
        </w:rPr>
        <w:t>9</w:t>
      </w:r>
      <w:r w:rsidRPr="002B64AE">
        <w:rPr>
          <w:rFonts w:ascii="仿宋" w:eastAsia="仿宋" w:hAnsi="仿宋" w:hint="eastAsia"/>
          <w:sz w:val="28"/>
          <w:szCs w:val="28"/>
          <w:lang w:val="zh-TW" w:eastAsia="zh-TW"/>
        </w:rPr>
        <w:t>日</w:t>
      </w:r>
    </w:p>
    <w:p w:rsidR="002B64AE" w:rsidRDefault="002B64AE">
      <w:pPr>
        <w:spacing w:line="360" w:lineRule="auto"/>
        <w:jc w:val="right"/>
        <w:rPr>
          <w:rFonts w:ascii="仿宋" w:eastAsia="仿宋" w:hAnsi="仿宋"/>
          <w:sz w:val="28"/>
          <w:szCs w:val="28"/>
          <w:lang w:val="zh-TW"/>
        </w:rPr>
      </w:pPr>
    </w:p>
    <w:p w:rsidR="002B64AE" w:rsidRPr="002B64AE" w:rsidRDefault="002B64AE">
      <w:pPr>
        <w:spacing w:line="360" w:lineRule="auto"/>
        <w:jc w:val="right"/>
        <w:rPr>
          <w:rFonts w:ascii="仿宋" w:eastAsia="仿宋" w:hAnsi="仿宋" w:cs="Songti SC Regular"/>
          <w:sz w:val="28"/>
          <w:szCs w:val="28"/>
        </w:rPr>
      </w:pPr>
    </w:p>
    <w:p w:rsidR="007B1699" w:rsidRPr="002B64AE" w:rsidRDefault="00B647E5" w:rsidP="002B64AE">
      <w:pPr>
        <w:spacing w:line="360" w:lineRule="auto"/>
        <w:ind w:right="560"/>
        <w:rPr>
          <w:rFonts w:ascii="仿宋" w:eastAsia="仿宋" w:hAnsi="仿宋"/>
          <w:b/>
        </w:rPr>
      </w:pPr>
      <w:r w:rsidRPr="002B64AE">
        <w:rPr>
          <w:rFonts w:ascii="仿宋" w:eastAsia="仿宋" w:hAnsi="仿宋" w:hint="eastAsia"/>
          <w:b/>
          <w:sz w:val="28"/>
          <w:szCs w:val="28"/>
          <w:lang w:val="zh-TW" w:eastAsia="zh-TW"/>
        </w:rPr>
        <w:lastRenderedPageBreak/>
        <w:t xml:space="preserve">附表： </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经济学院国情考察团活动课题征集表</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（教师填写）</w:t>
      </w:r>
    </w:p>
    <w:p w:rsidR="007B1699" w:rsidRDefault="007B1699">
      <w:pPr>
        <w:jc w:val="center"/>
        <w:rPr>
          <w:rFonts w:ascii="Songti SC Regular" w:eastAsia="Songti SC Regular" w:hAnsi="Songti SC Regular" w:cs="Songti SC Regular"/>
          <w:sz w:val="36"/>
          <w:szCs w:val="36"/>
        </w:rPr>
      </w:pPr>
    </w:p>
    <w:tbl>
      <w:tblPr>
        <w:tblStyle w:val="TableNormal"/>
        <w:tblW w:w="845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18"/>
        <w:gridCol w:w="5934"/>
      </w:tblGrid>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指导教师</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研究课题</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学生人数</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联系方式</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课题简介（包括课题来源、起止时间等）</w:t>
            </w:r>
          </w:p>
        </w:tc>
      </w:tr>
      <w:tr w:rsidR="007B1699" w:rsidTr="002B64AE">
        <w:trPr>
          <w:trHeight w:val="1647"/>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6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rPr>
                <w:rFonts w:ascii="仿宋" w:eastAsia="仿宋" w:hAnsi="仿宋" w:cs="仿宋"/>
                <w:sz w:val="28"/>
                <w:szCs w:val="28"/>
              </w:rPr>
            </w:pPr>
            <w:r>
              <w:rPr>
                <w:rFonts w:ascii="仿宋" w:eastAsia="仿宋" w:hAnsi="仿宋" w:cs="仿宋"/>
                <w:sz w:val="28"/>
                <w:szCs w:val="28"/>
                <w:lang w:val="zh-TW" w:eastAsia="zh-TW"/>
              </w:rPr>
              <w:t>您对学生的要求</w:t>
            </w:r>
          </w:p>
          <w:p w:rsidR="007B1699" w:rsidRDefault="00B647E5">
            <w:pPr>
              <w:jc w:val="center"/>
            </w:pPr>
            <w:r>
              <w:rPr>
                <w:rFonts w:ascii="仿宋" w:eastAsia="仿宋" w:hAnsi="仿宋" w:cs="仿宋"/>
                <w:sz w:val="28"/>
                <w:szCs w:val="28"/>
                <w:lang w:val="zh-TW" w:eastAsia="zh-TW"/>
              </w:rPr>
              <w:t>（本硕博类型、学习成绩、所在专业、相关经验等）</w:t>
            </w:r>
          </w:p>
        </w:tc>
      </w:tr>
      <w:tr w:rsidR="007B1699">
        <w:trPr>
          <w:trHeight w:val="1099"/>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9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拟考察地点和时间（主要是方便学生根据自己的时间申报）</w:t>
            </w:r>
          </w:p>
        </w:tc>
      </w:tr>
      <w:tr w:rsidR="007B1699">
        <w:trPr>
          <w:trHeight w:val="54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8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拟考察财务预算</w:t>
            </w:r>
          </w:p>
        </w:tc>
      </w:tr>
      <w:tr w:rsidR="007B1699">
        <w:trPr>
          <w:trHeight w:val="350"/>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bl>
    <w:p w:rsidR="007B1699" w:rsidRPr="002B64AE" w:rsidRDefault="007B1699" w:rsidP="002B64AE">
      <w:pPr>
        <w:rPr>
          <w:rFonts w:ascii="Songti SC Regular" w:eastAsiaTheme="minorEastAsia" w:hAnsi="Songti SC Regular" w:cs="Songti SC Regular" w:hint="eastAsia"/>
          <w:sz w:val="36"/>
          <w:szCs w:val="36"/>
        </w:rPr>
      </w:pPr>
    </w:p>
    <w:p w:rsidR="007B1699" w:rsidRPr="002B64AE" w:rsidRDefault="00B647E5">
      <w:pPr>
        <w:spacing w:line="420" w:lineRule="exact"/>
        <w:rPr>
          <w:rFonts w:ascii="仿宋" w:eastAsia="仿宋" w:hAnsi="仿宋" w:cs="Songti SC Regular"/>
          <w:color w:val="000000" w:themeColor="text1"/>
          <w:sz w:val="26"/>
          <w:szCs w:val="26"/>
          <w:u w:val="single" w:color="FF0000"/>
        </w:rPr>
      </w:pPr>
      <w:r>
        <w:rPr>
          <w:rFonts w:ascii="Songti SC Regular" w:hAnsi="Songti SC Regular"/>
          <w:sz w:val="24"/>
          <w:szCs w:val="24"/>
        </w:rPr>
        <w:t xml:space="preserve">  </w:t>
      </w:r>
      <w:r w:rsidRPr="002B64AE">
        <w:rPr>
          <w:rFonts w:ascii="仿宋" w:eastAsia="仿宋" w:hAnsi="仿宋"/>
          <w:color w:val="000000" w:themeColor="text1"/>
          <w:sz w:val="26"/>
          <w:szCs w:val="26"/>
          <w:u w:val="single"/>
        </w:rPr>
        <w:t xml:space="preserve"> </w:t>
      </w:r>
      <w:r w:rsidRPr="002B64AE">
        <w:rPr>
          <w:rFonts w:ascii="仿宋" w:eastAsia="仿宋" w:hAnsi="仿宋" w:hint="eastAsia"/>
          <w:color w:val="000000" w:themeColor="text1"/>
          <w:sz w:val="26"/>
          <w:szCs w:val="26"/>
          <w:u w:val="single" w:color="0000FF"/>
          <w:lang w:val="zh-TW" w:eastAsia="zh-TW"/>
        </w:rPr>
        <w:t>请于</w:t>
      </w:r>
      <w:r w:rsidRPr="002B64AE">
        <w:rPr>
          <w:rFonts w:ascii="仿宋" w:eastAsia="仿宋" w:hAnsi="仿宋"/>
          <w:color w:val="000000" w:themeColor="text1"/>
          <w:sz w:val="26"/>
          <w:szCs w:val="26"/>
          <w:u w:val="single" w:color="0000FF"/>
        </w:rPr>
        <w:t>2017</w:t>
      </w:r>
      <w:r w:rsidRPr="002B64AE">
        <w:rPr>
          <w:rFonts w:ascii="仿宋" w:eastAsia="仿宋" w:hAnsi="仿宋" w:hint="eastAsia"/>
          <w:color w:val="000000" w:themeColor="text1"/>
          <w:sz w:val="26"/>
          <w:szCs w:val="26"/>
          <w:u w:val="single" w:color="0000FF"/>
          <w:lang w:val="zh-TW" w:eastAsia="zh-TW"/>
        </w:rPr>
        <w:t>年</w:t>
      </w:r>
      <w:r w:rsidRPr="002B64AE">
        <w:rPr>
          <w:rFonts w:ascii="仿宋" w:eastAsia="仿宋" w:hAnsi="仿宋"/>
          <w:color w:val="000000" w:themeColor="text1"/>
          <w:sz w:val="26"/>
          <w:szCs w:val="26"/>
          <w:u w:val="single" w:color="0000FF"/>
        </w:rPr>
        <w:t>3</w:t>
      </w:r>
      <w:r w:rsidRPr="002B64AE">
        <w:rPr>
          <w:rFonts w:ascii="仿宋" w:eastAsia="仿宋" w:hAnsi="仿宋" w:hint="eastAsia"/>
          <w:color w:val="000000" w:themeColor="text1"/>
          <w:sz w:val="26"/>
          <w:szCs w:val="26"/>
          <w:u w:val="single" w:color="0000FF"/>
          <w:lang w:val="zh-TW" w:eastAsia="zh-TW"/>
        </w:rPr>
        <w:t>月</w:t>
      </w:r>
      <w:r w:rsidRPr="002B64AE">
        <w:rPr>
          <w:rFonts w:ascii="仿宋" w:eastAsia="仿宋" w:hAnsi="仿宋"/>
          <w:color w:val="000000" w:themeColor="text1"/>
          <w:sz w:val="26"/>
          <w:szCs w:val="26"/>
          <w:u w:val="single" w:color="0000FF"/>
        </w:rPr>
        <w:t>25</w:t>
      </w:r>
      <w:r w:rsidRPr="002B64AE">
        <w:rPr>
          <w:rFonts w:ascii="仿宋" w:eastAsia="仿宋" w:hAnsi="仿宋" w:hint="eastAsia"/>
          <w:color w:val="000000" w:themeColor="text1"/>
          <w:sz w:val="26"/>
          <w:szCs w:val="26"/>
          <w:u w:val="single" w:color="0000FF"/>
          <w:lang w:val="zh-TW" w:eastAsia="zh-TW"/>
        </w:rPr>
        <w:t>日之前将您的附表发送到</w:t>
      </w:r>
      <w:r w:rsidRPr="002B64AE">
        <w:rPr>
          <w:rFonts w:ascii="仿宋" w:eastAsia="仿宋" w:hAnsi="仿宋"/>
          <w:color w:val="000000" w:themeColor="text1"/>
          <w:sz w:val="26"/>
          <w:szCs w:val="26"/>
          <w:u w:val="single" w:color="0000FF"/>
        </w:rPr>
        <w:t>g</w:t>
      </w:r>
      <w:r w:rsidRPr="002B64AE">
        <w:rPr>
          <w:rFonts w:ascii="仿宋" w:eastAsia="仿宋" w:hAnsi="仿宋"/>
          <w:color w:val="000000" w:themeColor="text1"/>
          <w:sz w:val="26"/>
          <w:szCs w:val="26"/>
          <w:u w:val="single"/>
        </w:rPr>
        <w:t>uoqing</w:t>
      </w:r>
      <w:r w:rsidRPr="002B64AE">
        <w:rPr>
          <w:rFonts w:ascii="仿宋" w:eastAsia="仿宋" w:hAnsi="仿宋"/>
          <w:color w:val="000000" w:themeColor="text1"/>
          <w:sz w:val="26"/>
          <w:szCs w:val="26"/>
          <w:u w:val="single" w:color="0000FF"/>
        </w:rPr>
        <w:t>kct@163.com</w:t>
      </w:r>
    </w:p>
    <w:p w:rsidR="007B1699" w:rsidRPr="002B64AE" w:rsidRDefault="00B647E5">
      <w:pPr>
        <w:spacing w:line="420" w:lineRule="exact"/>
        <w:jc w:val="right"/>
        <w:rPr>
          <w:rFonts w:ascii="仿宋" w:eastAsia="仿宋" w:hAnsi="仿宋" w:cs="Songti SC Regular"/>
          <w:color w:val="000000" w:themeColor="text1"/>
          <w:sz w:val="24"/>
          <w:szCs w:val="24"/>
          <w:lang w:val="zh-TW" w:eastAsia="zh-TW"/>
        </w:rPr>
      </w:pPr>
      <w:r w:rsidRPr="002B64AE">
        <w:rPr>
          <w:rFonts w:ascii="仿宋" w:eastAsia="仿宋" w:hAnsi="仿宋" w:hint="eastAsia"/>
          <w:color w:val="000000" w:themeColor="text1"/>
          <w:sz w:val="24"/>
          <w:szCs w:val="24"/>
          <w:lang w:val="zh-TW" w:eastAsia="zh-TW"/>
        </w:rPr>
        <w:t>经济学院团委</w:t>
      </w:r>
    </w:p>
    <w:p w:rsidR="007B1699" w:rsidRPr="002B64AE" w:rsidRDefault="00B647E5">
      <w:pPr>
        <w:spacing w:line="420" w:lineRule="exact"/>
        <w:jc w:val="right"/>
        <w:rPr>
          <w:rFonts w:ascii="仿宋" w:eastAsia="仿宋" w:hAnsi="仿宋" w:cs="Songti SC Regular"/>
          <w:color w:val="000000" w:themeColor="text1"/>
          <w:sz w:val="24"/>
          <w:szCs w:val="24"/>
        </w:rPr>
      </w:pPr>
      <w:r w:rsidRPr="002B64AE">
        <w:rPr>
          <w:rFonts w:ascii="仿宋" w:eastAsia="仿宋" w:hAnsi="仿宋" w:hint="eastAsia"/>
          <w:color w:val="000000" w:themeColor="text1"/>
          <w:sz w:val="24"/>
          <w:szCs w:val="24"/>
          <w:lang w:val="zh-TW" w:eastAsia="zh-TW"/>
        </w:rPr>
        <w:t xml:space="preserve">联系人：陈诚 </w:t>
      </w:r>
      <w:r w:rsidRPr="002B64AE">
        <w:rPr>
          <w:rFonts w:ascii="仿宋" w:eastAsia="仿宋" w:hAnsi="仿宋"/>
          <w:color w:val="000000" w:themeColor="text1"/>
          <w:sz w:val="24"/>
          <w:szCs w:val="24"/>
        </w:rPr>
        <w:t>15652991109 82500260</w:t>
      </w:r>
    </w:p>
    <w:p w:rsidR="007B1699" w:rsidRDefault="007B1699">
      <w:pPr>
        <w:spacing w:line="420" w:lineRule="exact"/>
        <w:jc w:val="right"/>
        <w:rPr>
          <w:rFonts w:ascii="Songti SC Regular" w:eastAsia="Songti SC Regular" w:hAnsi="Songti SC Regular" w:cs="Songti SC Regular"/>
          <w:sz w:val="24"/>
          <w:szCs w:val="24"/>
        </w:rPr>
      </w:pP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经济学院国情考察团报名表</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（学生填写）</w:t>
      </w:r>
    </w:p>
    <w:p w:rsidR="007B1699" w:rsidRDefault="007B1699">
      <w:pPr>
        <w:jc w:val="center"/>
        <w:rPr>
          <w:rFonts w:ascii="Songti SC Regular" w:eastAsia="Songti SC Regular" w:hAnsi="Songti SC Regular" w:cs="Songti SC Regular"/>
          <w:sz w:val="36"/>
          <w:szCs w:val="36"/>
        </w:rPr>
      </w:pPr>
    </w:p>
    <w:tbl>
      <w:tblPr>
        <w:tblStyle w:val="TableNormal"/>
        <w:tblW w:w="85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1792"/>
        <w:gridCol w:w="1410"/>
        <w:gridCol w:w="1215"/>
        <w:gridCol w:w="1320"/>
        <w:gridCol w:w="1371"/>
      </w:tblGrid>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b/>
                <w:bCs/>
                <w:kern w:val="0"/>
                <w:sz w:val="28"/>
                <w:szCs w:val="28"/>
                <w:lang w:val="zh-TW" w:eastAsia="zh-TW"/>
              </w:rPr>
              <w:t>个人基本信息</w:t>
            </w:r>
          </w:p>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姓名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性别</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籍贯</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5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年级</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专业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学分绩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手机号码</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电子邮箱</w:t>
            </w:r>
          </w:p>
        </w:tc>
        <w:tc>
          <w:tcPr>
            <w:tcW w:w="39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报名参加调研时间段</w:t>
            </w:r>
          </w:p>
        </w:tc>
      </w:tr>
      <w:tr w:rsidR="007B1699">
        <w:trPr>
          <w:trHeight w:val="35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ind w:firstLine="840"/>
              <w:jc w:val="left"/>
            </w:pPr>
            <w:r>
              <w:rPr>
                <w:rFonts w:ascii="仿宋" w:eastAsia="仿宋" w:hAnsi="仿宋" w:cs="仿宋"/>
                <w:kern w:val="0"/>
                <w:sz w:val="28"/>
                <w:szCs w:val="28"/>
              </w:rPr>
              <w:t>1.201</w:t>
            </w:r>
            <w:r>
              <w:rPr>
                <w:rFonts w:ascii="仿宋" w:eastAsia="仿宋" w:hAnsi="仿宋" w:cs="仿宋"/>
                <w:kern w:val="0"/>
                <w:sz w:val="28"/>
                <w:szCs w:val="28"/>
                <w:lang w:val="zh-CN"/>
              </w:rPr>
              <w:t>7</w:t>
            </w:r>
            <w:r>
              <w:rPr>
                <w:rFonts w:ascii="仿宋" w:eastAsia="仿宋" w:hAnsi="仿宋" w:cs="仿宋"/>
                <w:kern w:val="0"/>
                <w:sz w:val="28"/>
                <w:szCs w:val="28"/>
                <w:lang w:val="zh-TW" w:eastAsia="zh-TW"/>
              </w:rPr>
              <w:t>年</w:t>
            </w:r>
            <w:r>
              <w:rPr>
                <w:rFonts w:ascii="仿宋" w:eastAsia="仿宋" w:hAnsi="仿宋" w:cs="仿宋"/>
                <w:kern w:val="0"/>
                <w:sz w:val="28"/>
                <w:szCs w:val="28"/>
              </w:rPr>
              <w:t>4</w:t>
            </w:r>
            <w:r>
              <w:rPr>
                <w:rFonts w:ascii="仿宋" w:eastAsia="仿宋" w:hAnsi="仿宋" w:cs="仿宋"/>
                <w:kern w:val="0"/>
                <w:sz w:val="28"/>
                <w:szCs w:val="28"/>
                <w:lang w:val="zh-TW" w:eastAsia="zh-TW"/>
              </w:rPr>
              <w:t>月</w:t>
            </w:r>
            <w:r>
              <w:rPr>
                <w:rFonts w:ascii="仿宋" w:eastAsia="仿宋" w:hAnsi="仿宋" w:cs="仿宋"/>
                <w:kern w:val="0"/>
                <w:sz w:val="28"/>
                <w:szCs w:val="28"/>
              </w:rPr>
              <w:t>-5</w:t>
            </w:r>
            <w:r>
              <w:rPr>
                <w:rFonts w:ascii="仿宋" w:eastAsia="仿宋" w:hAnsi="仿宋" w:cs="仿宋"/>
                <w:kern w:val="0"/>
                <w:sz w:val="28"/>
                <w:szCs w:val="28"/>
                <w:lang w:val="zh-TW" w:eastAsia="zh-TW"/>
              </w:rPr>
              <w:t xml:space="preserve">月 </w:t>
            </w:r>
            <w:r>
              <w:rPr>
                <w:rFonts w:ascii="仿宋" w:eastAsia="仿宋" w:hAnsi="仿宋" w:cs="仿宋"/>
                <w:kern w:val="0"/>
                <w:sz w:val="28"/>
                <w:szCs w:val="28"/>
              </w:rPr>
              <w:t xml:space="preserve">        2.201</w:t>
            </w:r>
            <w:r>
              <w:rPr>
                <w:rFonts w:ascii="仿宋" w:eastAsia="仿宋" w:hAnsi="仿宋" w:cs="仿宋"/>
                <w:kern w:val="0"/>
                <w:sz w:val="28"/>
                <w:szCs w:val="28"/>
                <w:lang w:val="zh-CN"/>
              </w:rPr>
              <w:t>7</w:t>
            </w:r>
            <w:r>
              <w:rPr>
                <w:rFonts w:ascii="仿宋" w:eastAsia="仿宋" w:hAnsi="仿宋" w:cs="仿宋"/>
                <w:kern w:val="0"/>
                <w:sz w:val="28"/>
                <w:szCs w:val="28"/>
                <w:lang w:val="zh-TW" w:eastAsia="zh-TW"/>
              </w:rPr>
              <w:t>年</w:t>
            </w:r>
            <w:r>
              <w:rPr>
                <w:rFonts w:ascii="仿宋" w:eastAsia="仿宋" w:hAnsi="仿宋" w:cs="仿宋"/>
                <w:kern w:val="0"/>
                <w:sz w:val="28"/>
                <w:szCs w:val="28"/>
                <w:lang w:val="zh-CN"/>
              </w:rPr>
              <w:t>7</w:t>
            </w:r>
            <w:r>
              <w:rPr>
                <w:rFonts w:ascii="仿宋" w:eastAsia="仿宋" w:hAnsi="仿宋" w:cs="仿宋"/>
                <w:kern w:val="0"/>
                <w:sz w:val="28"/>
                <w:szCs w:val="28"/>
                <w:lang w:val="zh-TW" w:eastAsia="zh-TW"/>
              </w:rPr>
              <w:t>月</w:t>
            </w:r>
            <w:r>
              <w:rPr>
                <w:rFonts w:ascii="仿宋" w:eastAsia="仿宋" w:hAnsi="仿宋" w:cs="仿宋"/>
                <w:kern w:val="0"/>
                <w:sz w:val="28"/>
                <w:szCs w:val="28"/>
              </w:rPr>
              <w:t>-9</w:t>
            </w:r>
            <w:r>
              <w:rPr>
                <w:rFonts w:ascii="仿宋" w:eastAsia="仿宋" w:hAnsi="仿宋" w:cs="仿宋"/>
                <w:kern w:val="0"/>
                <w:sz w:val="28"/>
                <w:szCs w:val="28"/>
                <w:lang w:val="zh-TW" w:eastAsia="zh-TW"/>
              </w:rPr>
              <w:t>月</w:t>
            </w: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学术实践经历（包括科研论文、社会实践等）</w:t>
            </w:r>
          </w:p>
        </w:tc>
      </w:tr>
      <w:tr w:rsidR="007B1699" w:rsidTr="002B64AE">
        <w:trPr>
          <w:trHeight w:val="182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Pr="002B64AE" w:rsidRDefault="002B64AE">
            <w:pPr>
              <w:jc w:val="left"/>
              <w:rPr>
                <w:rFonts w:eastAsiaTheme="minorEastAsia"/>
              </w:rPr>
            </w:pP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报名课题大类（勾选两个，可在空白处填写两位教师姓名）</w:t>
            </w:r>
          </w:p>
        </w:tc>
      </w:tr>
      <w:tr w:rsidR="007B1699">
        <w:trPr>
          <w:trHeight w:val="13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kern w:val="0"/>
                <w:sz w:val="28"/>
                <w:szCs w:val="28"/>
                <w:lang w:val="zh-TW" w:eastAsia="zh-TW"/>
              </w:rPr>
              <w:t>、政治经济学</w:t>
            </w:r>
            <w:r>
              <w:rPr>
                <w:rFonts w:ascii="仿宋" w:eastAsia="仿宋" w:hAnsi="仿宋" w:cs="仿宋"/>
                <w:kern w:val="0"/>
                <w:sz w:val="28"/>
                <w:szCs w:val="28"/>
              </w:rPr>
              <w:t>2</w:t>
            </w:r>
            <w:r>
              <w:rPr>
                <w:rFonts w:ascii="仿宋" w:eastAsia="仿宋" w:hAnsi="仿宋" w:cs="仿宋"/>
                <w:kern w:val="0"/>
                <w:sz w:val="28"/>
                <w:szCs w:val="28"/>
                <w:lang w:val="zh-TW" w:eastAsia="zh-TW"/>
              </w:rPr>
              <w:t>、西方经济学</w:t>
            </w:r>
            <w:r>
              <w:rPr>
                <w:rFonts w:ascii="仿宋" w:eastAsia="仿宋" w:hAnsi="仿宋" w:cs="仿宋"/>
                <w:kern w:val="0"/>
                <w:sz w:val="28"/>
                <w:szCs w:val="28"/>
              </w:rPr>
              <w:t>3</w:t>
            </w:r>
            <w:r>
              <w:rPr>
                <w:rFonts w:ascii="仿宋" w:eastAsia="仿宋" w:hAnsi="仿宋" w:cs="仿宋"/>
                <w:kern w:val="0"/>
                <w:sz w:val="28"/>
                <w:szCs w:val="28"/>
                <w:lang w:val="zh-TW" w:eastAsia="zh-TW"/>
              </w:rPr>
              <w:t>、网络经济学</w:t>
            </w:r>
            <w:r>
              <w:rPr>
                <w:rFonts w:ascii="仿宋" w:eastAsia="仿宋" w:hAnsi="仿宋" w:cs="仿宋"/>
                <w:kern w:val="0"/>
                <w:sz w:val="28"/>
                <w:szCs w:val="28"/>
              </w:rPr>
              <w:t>4</w:t>
            </w:r>
            <w:r>
              <w:rPr>
                <w:rFonts w:ascii="仿宋" w:eastAsia="仿宋" w:hAnsi="仿宋" w:cs="仿宋"/>
                <w:kern w:val="0"/>
                <w:sz w:val="28"/>
                <w:szCs w:val="28"/>
                <w:lang w:val="zh-TW" w:eastAsia="zh-TW"/>
              </w:rPr>
              <w:t>、企业经济学</w:t>
            </w:r>
          </w:p>
          <w:p w:rsidR="007B1699" w:rsidRDefault="00B647E5">
            <w:pPr>
              <w:jc w:val="center"/>
              <w:rPr>
                <w:rFonts w:ascii="仿宋" w:eastAsia="仿宋" w:hAnsi="仿宋" w:cs="仿宋"/>
                <w:kern w:val="0"/>
                <w:sz w:val="28"/>
                <w:szCs w:val="28"/>
              </w:rPr>
            </w:pPr>
            <w:r>
              <w:rPr>
                <w:rFonts w:ascii="仿宋" w:eastAsia="仿宋" w:hAnsi="仿宋" w:cs="仿宋"/>
                <w:kern w:val="0"/>
                <w:sz w:val="28"/>
                <w:szCs w:val="28"/>
              </w:rPr>
              <w:t>5</w:t>
            </w:r>
            <w:r>
              <w:rPr>
                <w:rFonts w:ascii="仿宋" w:eastAsia="仿宋" w:hAnsi="仿宋" w:cs="仿宋"/>
                <w:kern w:val="0"/>
                <w:sz w:val="28"/>
                <w:szCs w:val="28"/>
                <w:lang w:val="zh-TW" w:eastAsia="zh-TW"/>
              </w:rPr>
              <w:t>、国民经济学</w:t>
            </w:r>
            <w:r>
              <w:rPr>
                <w:rFonts w:ascii="仿宋" w:eastAsia="仿宋" w:hAnsi="仿宋" w:cs="仿宋"/>
                <w:kern w:val="0"/>
                <w:sz w:val="28"/>
                <w:szCs w:val="28"/>
              </w:rPr>
              <w:t>6</w:t>
            </w:r>
            <w:r>
              <w:rPr>
                <w:rFonts w:ascii="仿宋" w:eastAsia="仿宋" w:hAnsi="仿宋" w:cs="仿宋"/>
                <w:kern w:val="0"/>
                <w:sz w:val="28"/>
                <w:szCs w:val="28"/>
                <w:lang w:val="zh-TW" w:eastAsia="zh-TW"/>
              </w:rPr>
              <w:t>、国际贸易学</w:t>
            </w:r>
            <w:r>
              <w:rPr>
                <w:rFonts w:ascii="仿宋" w:eastAsia="仿宋" w:hAnsi="仿宋" w:cs="仿宋"/>
                <w:kern w:val="0"/>
                <w:sz w:val="28"/>
                <w:szCs w:val="28"/>
              </w:rPr>
              <w:t>7</w:t>
            </w:r>
            <w:r>
              <w:rPr>
                <w:rFonts w:ascii="仿宋" w:eastAsia="仿宋" w:hAnsi="仿宋" w:cs="仿宋"/>
                <w:kern w:val="0"/>
                <w:sz w:val="28"/>
                <w:szCs w:val="28"/>
                <w:lang w:val="zh-TW" w:eastAsia="zh-TW"/>
              </w:rPr>
              <w:t>、国际商务学</w:t>
            </w:r>
            <w:r>
              <w:rPr>
                <w:rFonts w:ascii="仿宋" w:eastAsia="仿宋" w:hAnsi="仿宋" w:cs="仿宋"/>
                <w:kern w:val="0"/>
                <w:sz w:val="28"/>
                <w:szCs w:val="28"/>
              </w:rPr>
              <w:t>8</w:t>
            </w:r>
            <w:r>
              <w:rPr>
                <w:rFonts w:ascii="仿宋" w:eastAsia="仿宋" w:hAnsi="仿宋" w:cs="仿宋"/>
                <w:kern w:val="0"/>
                <w:sz w:val="28"/>
                <w:szCs w:val="28"/>
                <w:lang w:val="zh-TW" w:eastAsia="zh-TW"/>
              </w:rPr>
              <w:t>、能源经济学</w:t>
            </w:r>
          </w:p>
          <w:p w:rsidR="007B1699" w:rsidRDefault="00B647E5" w:rsidP="002B64AE">
            <w:pPr>
              <w:ind w:firstLineChars="50" w:firstLine="140"/>
              <w:jc w:val="left"/>
            </w:pPr>
            <w:r>
              <w:rPr>
                <w:rFonts w:ascii="仿宋" w:eastAsia="仿宋" w:hAnsi="仿宋" w:cs="仿宋"/>
                <w:kern w:val="0"/>
                <w:sz w:val="28"/>
                <w:szCs w:val="28"/>
              </w:rPr>
              <w:t>9</w:t>
            </w:r>
            <w:r>
              <w:rPr>
                <w:rFonts w:ascii="仿宋" w:eastAsia="仿宋" w:hAnsi="仿宋" w:cs="仿宋"/>
                <w:kern w:val="0"/>
                <w:sz w:val="28"/>
                <w:szCs w:val="28"/>
                <w:lang w:val="zh-TW" w:eastAsia="zh-TW"/>
              </w:rPr>
              <w:t>、城市经济学</w:t>
            </w:r>
          </w:p>
        </w:tc>
      </w:tr>
      <w:tr w:rsidR="007B1699">
        <w:trPr>
          <w:trHeight w:val="501"/>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您认为您参加课题研究的优势有哪些？</w:t>
            </w:r>
          </w:p>
        </w:tc>
      </w:tr>
      <w:tr w:rsidR="007B1699" w:rsidTr="002B64AE">
        <w:trPr>
          <w:trHeight w:val="2029"/>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Pr="002B64AE" w:rsidRDefault="002B64AE">
            <w:pPr>
              <w:jc w:val="left"/>
              <w:rPr>
                <w:rFonts w:eastAsiaTheme="minorEastAsia"/>
              </w:rPr>
            </w:pPr>
          </w:p>
        </w:tc>
      </w:tr>
    </w:tbl>
    <w:p w:rsidR="007B1699" w:rsidRDefault="007B1699" w:rsidP="002B64AE">
      <w:pPr>
        <w:spacing w:line="360" w:lineRule="auto"/>
      </w:pPr>
    </w:p>
    <w:sectPr w:rsidR="007B169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1F" w:rsidRDefault="001A591F">
      <w:r>
        <w:separator/>
      </w:r>
    </w:p>
  </w:endnote>
  <w:endnote w:type="continuationSeparator" w:id="0">
    <w:p w:rsidR="001A591F" w:rsidRDefault="001A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Songti SC Regular">
    <w:altName w:val="Segoe Print"/>
    <w:charset w:val="00"/>
    <w:family w:val="roman"/>
    <w:pitch w:val="default"/>
  </w:font>
  <w:font w:name="Songti SC Bold">
    <w:altName w:val="Segoe Print"/>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1F" w:rsidRDefault="001A591F">
      <w:r>
        <w:separator/>
      </w:r>
    </w:p>
  </w:footnote>
  <w:footnote w:type="continuationSeparator" w:id="0">
    <w:p w:rsidR="001A591F" w:rsidRDefault="001A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B1699"/>
    <w:rsid w:val="00142438"/>
    <w:rsid w:val="001A591F"/>
    <w:rsid w:val="00211DC0"/>
    <w:rsid w:val="002274E0"/>
    <w:rsid w:val="002B64AE"/>
    <w:rsid w:val="007B1699"/>
    <w:rsid w:val="008375FC"/>
    <w:rsid w:val="00A25FCB"/>
    <w:rsid w:val="00B50EC2"/>
    <w:rsid w:val="00B647E5"/>
    <w:rsid w:val="00F4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customStyle="1" w:styleId="A5">
    <w:name w:val="正文 A"/>
    <w:pPr>
      <w:widowControl w:val="0"/>
      <w:jc w:val="both"/>
    </w:pPr>
    <w:rPr>
      <w:rFonts w:ascii="Arial Unicode MS" w:hAnsi="Arial Unicode MS" w:cs="Arial Unicode MS"/>
      <w:color w:val="000000"/>
      <w:sz w:val="22"/>
      <w:szCs w:val="22"/>
      <w:u w:color="000000"/>
      <w:lang w:val="zh-TW" w:eastAsia="zh-TW"/>
    </w:rPr>
  </w:style>
  <w:style w:type="paragraph" w:customStyle="1" w:styleId="a6">
    <w:name w:val="默认"/>
    <w:rPr>
      <w:rFonts w:ascii="Helvetica" w:hAnsi="Helvetica" w:cs="Arial Unicode MS"/>
      <w:color w:val="000000"/>
      <w:sz w:val="22"/>
      <w:szCs w:val="22"/>
      <w:lang w:val="zh-CN"/>
    </w:rPr>
  </w:style>
  <w:style w:type="paragraph" w:styleId="a7">
    <w:name w:val="header"/>
    <w:basedOn w:val="a"/>
    <w:link w:val="Char"/>
    <w:uiPriority w:val="99"/>
    <w:unhideWhenUsed/>
    <w:rsid w:val="002B6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B64AE"/>
    <w:rPr>
      <w:rFonts w:ascii="Calibri" w:eastAsia="Calibri" w:hAnsi="Calibri" w:cs="Calibri"/>
      <w:color w:val="000000"/>
      <w:kern w:val="2"/>
      <w:sz w:val="18"/>
      <w:szCs w:val="18"/>
      <w:u w:color="000000"/>
    </w:rPr>
  </w:style>
  <w:style w:type="paragraph" w:styleId="a8">
    <w:name w:val="footer"/>
    <w:basedOn w:val="a"/>
    <w:link w:val="Char0"/>
    <w:uiPriority w:val="99"/>
    <w:unhideWhenUsed/>
    <w:rsid w:val="002B64AE"/>
    <w:pPr>
      <w:tabs>
        <w:tab w:val="center" w:pos="4153"/>
        <w:tab w:val="right" w:pos="8306"/>
      </w:tabs>
      <w:snapToGrid w:val="0"/>
      <w:jc w:val="left"/>
    </w:pPr>
    <w:rPr>
      <w:sz w:val="18"/>
      <w:szCs w:val="18"/>
    </w:rPr>
  </w:style>
  <w:style w:type="character" w:customStyle="1" w:styleId="Char0">
    <w:name w:val="页脚 Char"/>
    <w:basedOn w:val="a0"/>
    <w:link w:val="a8"/>
    <w:uiPriority w:val="99"/>
    <w:rsid w:val="002B64AE"/>
    <w:rPr>
      <w:rFonts w:ascii="Calibri" w:eastAsia="Calibri" w:hAnsi="Calibri" w:cs="Calibri"/>
      <w:color w:val="000000"/>
      <w:kern w:val="2"/>
      <w:sz w:val="18"/>
      <w:szCs w:val="18"/>
      <w:u w:color="000000"/>
    </w:rPr>
  </w:style>
  <w:style w:type="paragraph" w:styleId="a9">
    <w:name w:val="Date"/>
    <w:basedOn w:val="a"/>
    <w:next w:val="a"/>
    <w:link w:val="Char1"/>
    <w:uiPriority w:val="99"/>
    <w:semiHidden/>
    <w:unhideWhenUsed/>
    <w:rsid w:val="002B64AE"/>
    <w:pPr>
      <w:ind w:leftChars="2500" w:left="100"/>
    </w:pPr>
  </w:style>
  <w:style w:type="character" w:customStyle="1" w:styleId="Char1">
    <w:name w:val="日期 Char"/>
    <w:basedOn w:val="a0"/>
    <w:link w:val="a9"/>
    <w:uiPriority w:val="99"/>
    <w:semiHidden/>
    <w:rsid w:val="002B64AE"/>
    <w:rPr>
      <w:rFonts w:ascii="Calibri" w:eastAsia="Calibri" w:hAnsi="Calibri" w:cs="Calibri"/>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customStyle="1" w:styleId="A5">
    <w:name w:val="正文 A"/>
    <w:pPr>
      <w:widowControl w:val="0"/>
      <w:jc w:val="both"/>
    </w:pPr>
    <w:rPr>
      <w:rFonts w:ascii="Arial Unicode MS" w:hAnsi="Arial Unicode MS" w:cs="Arial Unicode MS"/>
      <w:color w:val="000000"/>
      <w:sz w:val="22"/>
      <w:szCs w:val="22"/>
      <w:u w:color="000000"/>
      <w:lang w:val="zh-TW" w:eastAsia="zh-TW"/>
    </w:rPr>
  </w:style>
  <w:style w:type="paragraph" w:customStyle="1" w:styleId="a6">
    <w:name w:val="默认"/>
    <w:rPr>
      <w:rFonts w:ascii="Helvetica" w:hAnsi="Helvetica" w:cs="Arial Unicode MS"/>
      <w:color w:val="000000"/>
      <w:sz w:val="22"/>
      <w:szCs w:val="22"/>
      <w:lang w:val="zh-CN"/>
    </w:rPr>
  </w:style>
  <w:style w:type="paragraph" w:styleId="a7">
    <w:name w:val="header"/>
    <w:basedOn w:val="a"/>
    <w:link w:val="Char"/>
    <w:uiPriority w:val="99"/>
    <w:unhideWhenUsed/>
    <w:rsid w:val="002B6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B64AE"/>
    <w:rPr>
      <w:rFonts w:ascii="Calibri" w:eastAsia="Calibri" w:hAnsi="Calibri" w:cs="Calibri"/>
      <w:color w:val="000000"/>
      <w:kern w:val="2"/>
      <w:sz w:val="18"/>
      <w:szCs w:val="18"/>
      <w:u w:color="000000"/>
    </w:rPr>
  </w:style>
  <w:style w:type="paragraph" w:styleId="a8">
    <w:name w:val="footer"/>
    <w:basedOn w:val="a"/>
    <w:link w:val="Char0"/>
    <w:uiPriority w:val="99"/>
    <w:unhideWhenUsed/>
    <w:rsid w:val="002B64AE"/>
    <w:pPr>
      <w:tabs>
        <w:tab w:val="center" w:pos="4153"/>
        <w:tab w:val="right" w:pos="8306"/>
      </w:tabs>
      <w:snapToGrid w:val="0"/>
      <w:jc w:val="left"/>
    </w:pPr>
    <w:rPr>
      <w:sz w:val="18"/>
      <w:szCs w:val="18"/>
    </w:rPr>
  </w:style>
  <w:style w:type="character" w:customStyle="1" w:styleId="Char0">
    <w:name w:val="页脚 Char"/>
    <w:basedOn w:val="a0"/>
    <w:link w:val="a8"/>
    <w:uiPriority w:val="99"/>
    <w:rsid w:val="002B64AE"/>
    <w:rPr>
      <w:rFonts w:ascii="Calibri" w:eastAsia="Calibri" w:hAnsi="Calibri" w:cs="Calibri"/>
      <w:color w:val="000000"/>
      <w:kern w:val="2"/>
      <w:sz w:val="18"/>
      <w:szCs w:val="18"/>
      <w:u w:color="000000"/>
    </w:rPr>
  </w:style>
  <w:style w:type="paragraph" w:styleId="a9">
    <w:name w:val="Date"/>
    <w:basedOn w:val="a"/>
    <w:next w:val="a"/>
    <w:link w:val="Char1"/>
    <w:uiPriority w:val="99"/>
    <w:semiHidden/>
    <w:unhideWhenUsed/>
    <w:rsid w:val="002B64AE"/>
    <w:pPr>
      <w:ind w:leftChars="2500" w:left="100"/>
    </w:pPr>
  </w:style>
  <w:style w:type="character" w:customStyle="1" w:styleId="Char1">
    <w:name w:val="日期 Char"/>
    <w:basedOn w:val="a0"/>
    <w:link w:val="a9"/>
    <w:uiPriority w:val="99"/>
    <w:semiHidden/>
    <w:rsid w:val="002B64AE"/>
    <w:rPr>
      <w:rFonts w:ascii="Calibri" w:eastAsia="Calibri" w:hAnsi="Calibri"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336</Words>
  <Characters>1920</Characters>
  <Application>Microsoft Office Word</Application>
  <DocSecurity>0</DocSecurity>
  <Lines>16</Lines>
  <Paragraphs>4</Paragraphs>
  <ScaleCrop>false</ScaleCrop>
  <Company>Lenovo</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41</cp:revision>
  <dcterms:created xsi:type="dcterms:W3CDTF">2017-03-10T03:21:00Z</dcterms:created>
  <dcterms:modified xsi:type="dcterms:W3CDTF">2017-03-13T00:24:00Z</dcterms:modified>
</cp:coreProperties>
</file>